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74207413" w:rsidR="00173BF3" w:rsidRPr="00A238A9" w:rsidRDefault="00173BF3" w:rsidP="00A238A9">
      <w:pPr>
        <w:ind w:right="-178"/>
        <w:jc w:val="center"/>
        <w:rPr>
          <w:rFonts w:ascii="Times New Roman" w:hAnsi="Times New Roman" w:cs="Times New Roman"/>
          <w:sz w:val="24"/>
          <w:szCs w:val="24"/>
        </w:rPr>
      </w:pPr>
      <w:r w:rsidRPr="00C076A0">
        <w:rPr>
          <w:rFonts w:ascii="Times New Roman" w:hAnsi="Times New Roman" w:cs="Times New Roman"/>
          <w:sz w:val="24"/>
          <w:szCs w:val="24"/>
        </w:rPr>
        <w:t>Įmonės kodas 232112130, Savanorių pr. 321C, 50120 Kaunas, tel. (8 37) 202 293, mob. tel.  +370 </w:t>
      </w:r>
      <w:r w:rsidR="00C076A0" w:rsidRPr="00C076A0">
        <w:rPr>
          <w:rFonts w:ascii="Times New Roman" w:hAnsi="Times New Roman" w:cs="Times New Roman"/>
          <w:sz w:val="24"/>
          <w:szCs w:val="24"/>
        </w:rPr>
        <w:t>696</w:t>
      </w:r>
      <w:r w:rsidRPr="00C076A0">
        <w:rPr>
          <w:rFonts w:ascii="Times New Roman" w:hAnsi="Times New Roman" w:cs="Times New Roman"/>
          <w:sz w:val="24"/>
          <w:szCs w:val="24"/>
        </w:rPr>
        <w:t xml:space="preserve"> </w:t>
      </w:r>
      <w:r w:rsidR="00C076A0">
        <w:rPr>
          <w:rFonts w:ascii="Times New Roman" w:hAnsi="Times New Roman" w:cs="Times New Roman"/>
          <w:sz w:val="24"/>
          <w:szCs w:val="24"/>
        </w:rPr>
        <w:t>30366</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A238A9" w:rsidRDefault="00194D39" w:rsidP="00A238A9">
      <w:pPr>
        <w:tabs>
          <w:tab w:val="left" w:pos="8137"/>
        </w:tabs>
        <w:jc w:val="center"/>
        <w:rPr>
          <w:rFonts w:ascii="Times New Roman" w:eastAsia="Arial" w:hAnsi="Times New Roman" w:cs="Times New Roman"/>
          <w:b/>
          <w:sz w:val="24"/>
          <w:szCs w:val="24"/>
        </w:rPr>
      </w:pPr>
      <w:r w:rsidRPr="00C076A0">
        <w:rPr>
          <w:rFonts w:ascii="Times New Roman" w:eastAsia="Arial" w:hAnsi="Times New Roman" w:cs="Times New Roman"/>
          <w:b/>
          <w:sz w:val="24"/>
          <w:szCs w:val="24"/>
        </w:rPr>
        <w:t>TARPTAUTINIO VIEŠOJO PIRKIMO</w:t>
      </w:r>
      <w:r w:rsidR="004A046D" w:rsidRPr="00A238A9">
        <w:rPr>
          <w:rFonts w:ascii="Times New Roman" w:eastAsia="Arial" w:hAnsi="Times New Roman" w:cs="Times New Roman"/>
          <w:b/>
          <w:sz w:val="24"/>
          <w:szCs w:val="24"/>
        </w:rPr>
        <w:t xml:space="preserve"> </w:t>
      </w:r>
    </w:p>
    <w:p w14:paraId="5D3B801E" w14:textId="00F1C407" w:rsidR="00173BF3" w:rsidRPr="00A238A9"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C076A0">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C076A0" w:rsidRPr="00C076A0">
            <w:rPr>
              <w:rFonts w:ascii="Times New Roman" w:eastAsia="Times New Roman" w:hAnsi="Times New Roman" w:cs="Times New Roman"/>
              <w:b/>
              <w:sz w:val="24"/>
              <w:szCs w:val="24"/>
              <w:shd w:val="clear" w:color="auto" w:fill="FFFFFF"/>
              <w:lang w:eastAsia="lt-LT"/>
            </w:rPr>
            <w:t>(PU-11136/23) LEDĄ TIRPDANČIOS MEDŽIAGOS. NATRIO CHLORIDAS KELIŲ BARSTYMUI IR TIRPALŲ RUOŠIMUI</w:t>
          </w:r>
          <w:r w:rsidR="00173BF3" w:rsidRPr="00C076A0">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footerReference w:type="default" r:id="rId11"/>
          <w:pgSz w:w="11900" w:h="16838"/>
          <w:pgMar w:top="1352" w:right="846" w:bottom="89" w:left="1140" w:header="0" w:footer="0" w:gutter="0"/>
          <w:pgNumType w:start="1"/>
          <w:cols w:space="720"/>
        </w:sectPr>
      </w:pPr>
      <w:r w:rsidRPr="00A238A9">
        <w:rPr>
          <w:rFonts w:ascii="Times New Roman" w:eastAsia="Arial" w:hAnsi="Times New Roman" w:cs="Times New Roman"/>
          <w:b/>
          <w:sz w:val="24"/>
          <w:szCs w:val="24"/>
        </w:rPr>
        <w:t xml:space="preserve"> </w:t>
      </w:r>
      <w:r w:rsidR="001F2861" w:rsidRPr="00A238A9">
        <w:rPr>
          <w:rFonts w:ascii="Times New Roman" w:eastAsia="Arial" w:hAnsi="Times New Roman" w:cs="Times New Roman"/>
          <w:b/>
          <w:sz w:val="24"/>
          <w:szCs w:val="24"/>
        </w:rPr>
        <w:t xml:space="preserve">SIEKIANT SUKURTI </w:t>
      </w:r>
      <w:r w:rsidRPr="00A238A9">
        <w:rPr>
          <w:rFonts w:ascii="Times New Roman" w:eastAsia="Arial" w:hAnsi="Times New Roman" w:cs="Times New Roman"/>
          <w:b/>
          <w:sz w:val="24"/>
          <w:szCs w:val="24"/>
        </w:rPr>
        <w:t>DINAMINĘ PIRKIMO SISTEMĄ,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C076A0" w:rsidRDefault="00467165" w:rsidP="00A238A9">
          <w:pPr>
            <w:pStyle w:val="Turinys3"/>
            <w:spacing w:after="0"/>
            <w:rPr>
              <w:rFonts w:ascii="Times New Roman" w:eastAsiaTheme="minorEastAsia" w:hAnsi="Times New Roman" w:cs="Times New Roman"/>
              <w:noProof/>
              <w:sz w:val="24"/>
              <w:szCs w:val="24"/>
              <w:lang w:val="en-US"/>
            </w:rPr>
          </w:pPr>
          <w:r w:rsidRPr="00A238A9">
            <w:rPr>
              <w:rFonts w:ascii="Times New Roman" w:hAnsi="Times New Roman" w:cs="Times New Roman"/>
              <w:sz w:val="24"/>
              <w:szCs w:val="24"/>
            </w:rPr>
            <w:fldChar w:fldCharType="begin"/>
          </w:r>
          <w:r w:rsidRPr="00A238A9">
            <w:rPr>
              <w:rFonts w:ascii="Times New Roman" w:hAnsi="Times New Roman" w:cs="Times New Roman"/>
              <w:sz w:val="24"/>
              <w:szCs w:val="24"/>
            </w:rPr>
            <w:instrText xml:space="preserve"> TOC \o "1-3" \h \z \u </w:instrText>
          </w:r>
          <w:r w:rsidRPr="00A238A9">
            <w:rPr>
              <w:rFonts w:ascii="Times New Roman" w:hAnsi="Times New Roman" w:cs="Times New Roman"/>
              <w:sz w:val="24"/>
              <w:szCs w:val="24"/>
            </w:rPr>
            <w:fldChar w:fldCharType="separate"/>
          </w:r>
          <w:hyperlink w:anchor="_Toc85439794" w:history="1">
            <w:r w:rsidR="00853A3E" w:rsidRPr="00C076A0">
              <w:rPr>
                <w:rStyle w:val="Hipersaitas"/>
                <w:rFonts w:ascii="Times New Roman" w:hAnsi="Times New Roman" w:cs="Times New Roman"/>
                <w:noProof/>
                <w:sz w:val="24"/>
                <w:szCs w:val="24"/>
              </w:rPr>
              <w:t>1.</w:t>
            </w:r>
            <w:r w:rsidR="00853A3E" w:rsidRPr="00C076A0">
              <w:rPr>
                <w:rFonts w:ascii="Times New Roman" w:eastAsiaTheme="minorEastAsia" w:hAnsi="Times New Roman" w:cs="Times New Roman"/>
                <w:noProof/>
                <w:sz w:val="24"/>
                <w:szCs w:val="24"/>
                <w:lang w:val="en-US"/>
              </w:rPr>
              <w:tab/>
            </w:r>
            <w:r w:rsidR="00853A3E" w:rsidRPr="00C076A0">
              <w:rPr>
                <w:rStyle w:val="Hipersaitas"/>
                <w:rFonts w:ascii="Times New Roman" w:hAnsi="Times New Roman" w:cs="Times New Roman"/>
                <w:noProof/>
                <w:sz w:val="24"/>
                <w:szCs w:val="24"/>
              </w:rPr>
              <w:t>SĄVOKOS IR SUTRUMPINIMAI</w:t>
            </w:r>
            <w:r w:rsidR="00853A3E" w:rsidRPr="00C076A0">
              <w:rPr>
                <w:rFonts w:ascii="Times New Roman" w:hAnsi="Times New Roman" w:cs="Times New Roman"/>
                <w:noProof/>
                <w:webHidden/>
                <w:sz w:val="24"/>
                <w:szCs w:val="24"/>
              </w:rPr>
              <w:tab/>
            </w:r>
            <w:r w:rsidR="00853A3E" w:rsidRPr="00C076A0">
              <w:rPr>
                <w:rFonts w:ascii="Times New Roman" w:hAnsi="Times New Roman" w:cs="Times New Roman"/>
                <w:noProof/>
                <w:webHidden/>
                <w:sz w:val="24"/>
                <w:szCs w:val="24"/>
              </w:rPr>
              <w:fldChar w:fldCharType="begin"/>
            </w:r>
            <w:r w:rsidR="00853A3E" w:rsidRPr="00C076A0">
              <w:rPr>
                <w:rFonts w:ascii="Times New Roman" w:hAnsi="Times New Roman" w:cs="Times New Roman"/>
                <w:noProof/>
                <w:webHidden/>
                <w:sz w:val="24"/>
                <w:szCs w:val="24"/>
              </w:rPr>
              <w:instrText xml:space="preserve"> PAGEREF _Toc85439794 \h </w:instrText>
            </w:r>
            <w:r w:rsidR="00853A3E" w:rsidRPr="00C076A0">
              <w:rPr>
                <w:rFonts w:ascii="Times New Roman" w:hAnsi="Times New Roman" w:cs="Times New Roman"/>
                <w:noProof/>
                <w:webHidden/>
                <w:sz w:val="24"/>
                <w:szCs w:val="24"/>
              </w:rPr>
            </w:r>
            <w:r w:rsidR="00853A3E"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1</w:t>
            </w:r>
            <w:r w:rsidR="00853A3E" w:rsidRPr="00C076A0">
              <w:rPr>
                <w:rFonts w:ascii="Times New Roman" w:hAnsi="Times New Roman" w:cs="Times New Roman"/>
                <w:noProof/>
                <w:webHidden/>
                <w:sz w:val="24"/>
                <w:szCs w:val="24"/>
              </w:rPr>
              <w:fldChar w:fldCharType="end"/>
            </w:r>
          </w:hyperlink>
        </w:p>
        <w:p w14:paraId="2F18CD58" w14:textId="21EB4D56" w:rsidR="00853A3E" w:rsidRPr="00C076A0" w:rsidRDefault="00000000" w:rsidP="00A238A9">
          <w:pPr>
            <w:pStyle w:val="Turinys3"/>
            <w:spacing w:after="0"/>
            <w:rPr>
              <w:rFonts w:ascii="Times New Roman" w:eastAsiaTheme="minorEastAsia" w:hAnsi="Times New Roman" w:cs="Times New Roman"/>
              <w:noProof/>
              <w:sz w:val="24"/>
              <w:szCs w:val="24"/>
              <w:lang w:val="en-US"/>
            </w:rPr>
          </w:pPr>
          <w:hyperlink w:anchor="_Toc85439795" w:history="1">
            <w:r w:rsidR="00853A3E" w:rsidRPr="00C076A0">
              <w:rPr>
                <w:rStyle w:val="Hipersaitas"/>
                <w:rFonts w:ascii="Times New Roman" w:hAnsi="Times New Roman" w:cs="Times New Roman"/>
                <w:noProof/>
                <w:sz w:val="24"/>
                <w:szCs w:val="24"/>
              </w:rPr>
              <w:t>2.</w:t>
            </w:r>
            <w:r w:rsidR="00853A3E" w:rsidRPr="00C076A0">
              <w:rPr>
                <w:rFonts w:ascii="Times New Roman" w:eastAsiaTheme="minorEastAsia" w:hAnsi="Times New Roman" w:cs="Times New Roman"/>
                <w:noProof/>
                <w:sz w:val="24"/>
                <w:szCs w:val="24"/>
                <w:lang w:val="en-US"/>
              </w:rPr>
              <w:tab/>
            </w:r>
            <w:r w:rsidR="00853A3E" w:rsidRPr="00C076A0">
              <w:rPr>
                <w:rStyle w:val="Hipersaitas"/>
                <w:rFonts w:ascii="Times New Roman" w:hAnsi="Times New Roman" w:cs="Times New Roman"/>
                <w:noProof/>
                <w:sz w:val="24"/>
                <w:szCs w:val="24"/>
              </w:rPr>
              <w:t>BENDROSIOS NUOSTATOS</w:t>
            </w:r>
            <w:r w:rsidR="00853A3E" w:rsidRPr="00C076A0">
              <w:rPr>
                <w:rFonts w:ascii="Times New Roman" w:hAnsi="Times New Roman" w:cs="Times New Roman"/>
                <w:noProof/>
                <w:webHidden/>
                <w:sz w:val="24"/>
                <w:szCs w:val="24"/>
              </w:rPr>
              <w:tab/>
            </w:r>
            <w:r w:rsidR="00853A3E" w:rsidRPr="00C076A0">
              <w:rPr>
                <w:rFonts w:ascii="Times New Roman" w:hAnsi="Times New Roman" w:cs="Times New Roman"/>
                <w:noProof/>
                <w:webHidden/>
                <w:sz w:val="24"/>
                <w:szCs w:val="24"/>
              </w:rPr>
              <w:fldChar w:fldCharType="begin"/>
            </w:r>
            <w:r w:rsidR="00853A3E" w:rsidRPr="00C076A0">
              <w:rPr>
                <w:rFonts w:ascii="Times New Roman" w:hAnsi="Times New Roman" w:cs="Times New Roman"/>
                <w:noProof/>
                <w:webHidden/>
                <w:sz w:val="24"/>
                <w:szCs w:val="24"/>
              </w:rPr>
              <w:instrText xml:space="preserve"> PAGEREF _Toc85439795 \h </w:instrText>
            </w:r>
            <w:r w:rsidR="00853A3E" w:rsidRPr="00C076A0">
              <w:rPr>
                <w:rFonts w:ascii="Times New Roman" w:hAnsi="Times New Roman" w:cs="Times New Roman"/>
                <w:noProof/>
                <w:webHidden/>
                <w:sz w:val="24"/>
                <w:szCs w:val="24"/>
              </w:rPr>
            </w:r>
            <w:r w:rsidR="00853A3E"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2</w:t>
            </w:r>
            <w:r w:rsidR="00853A3E" w:rsidRPr="00C076A0">
              <w:rPr>
                <w:rFonts w:ascii="Times New Roman" w:hAnsi="Times New Roman" w:cs="Times New Roman"/>
                <w:noProof/>
                <w:webHidden/>
                <w:sz w:val="24"/>
                <w:szCs w:val="24"/>
              </w:rPr>
              <w:fldChar w:fldCharType="end"/>
            </w:r>
          </w:hyperlink>
        </w:p>
        <w:p w14:paraId="658A808F" w14:textId="19F3D12D" w:rsidR="00853A3E" w:rsidRPr="00C076A0" w:rsidRDefault="00000000" w:rsidP="00A238A9">
          <w:pPr>
            <w:pStyle w:val="Turinys3"/>
            <w:spacing w:after="0"/>
            <w:rPr>
              <w:rFonts w:ascii="Times New Roman" w:eastAsiaTheme="minorEastAsia" w:hAnsi="Times New Roman" w:cs="Times New Roman"/>
              <w:noProof/>
              <w:sz w:val="24"/>
              <w:szCs w:val="24"/>
              <w:lang w:val="en-US"/>
            </w:rPr>
          </w:pPr>
          <w:hyperlink w:anchor="_Toc85439796" w:history="1">
            <w:r w:rsidR="00853A3E" w:rsidRPr="00C076A0">
              <w:rPr>
                <w:rStyle w:val="Hipersaitas"/>
                <w:rFonts w:ascii="Times New Roman" w:hAnsi="Times New Roman" w:cs="Times New Roman"/>
                <w:noProof/>
                <w:sz w:val="24"/>
                <w:szCs w:val="24"/>
              </w:rPr>
              <w:t>3.</w:t>
            </w:r>
            <w:r w:rsidR="00853A3E" w:rsidRPr="00C076A0">
              <w:rPr>
                <w:rFonts w:ascii="Times New Roman" w:eastAsiaTheme="minorEastAsia" w:hAnsi="Times New Roman" w:cs="Times New Roman"/>
                <w:noProof/>
                <w:sz w:val="24"/>
                <w:szCs w:val="24"/>
                <w:lang w:val="en-US"/>
              </w:rPr>
              <w:tab/>
            </w:r>
            <w:r w:rsidR="00853A3E" w:rsidRPr="00C076A0">
              <w:rPr>
                <w:rStyle w:val="Hipersaitas"/>
                <w:rFonts w:ascii="Times New Roman" w:hAnsi="Times New Roman" w:cs="Times New Roman"/>
                <w:noProof/>
                <w:sz w:val="24"/>
                <w:szCs w:val="24"/>
              </w:rPr>
              <w:t>PIRKIMO OBJEKTAS, JO APIMTIS</w:t>
            </w:r>
            <w:r w:rsidR="00853A3E" w:rsidRPr="00C076A0">
              <w:rPr>
                <w:rFonts w:ascii="Times New Roman" w:hAnsi="Times New Roman" w:cs="Times New Roman"/>
                <w:noProof/>
                <w:webHidden/>
                <w:sz w:val="24"/>
                <w:szCs w:val="24"/>
              </w:rPr>
              <w:tab/>
            </w:r>
            <w:r w:rsidR="00853A3E" w:rsidRPr="00C076A0">
              <w:rPr>
                <w:rFonts w:ascii="Times New Roman" w:hAnsi="Times New Roman" w:cs="Times New Roman"/>
                <w:noProof/>
                <w:webHidden/>
                <w:sz w:val="24"/>
                <w:szCs w:val="24"/>
              </w:rPr>
              <w:fldChar w:fldCharType="begin"/>
            </w:r>
            <w:r w:rsidR="00853A3E" w:rsidRPr="00C076A0">
              <w:rPr>
                <w:rFonts w:ascii="Times New Roman" w:hAnsi="Times New Roman" w:cs="Times New Roman"/>
                <w:noProof/>
                <w:webHidden/>
                <w:sz w:val="24"/>
                <w:szCs w:val="24"/>
              </w:rPr>
              <w:instrText xml:space="preserve"> PAGEREF _Toc85439796 \h </w:instrText>
            </w:r>
            <w:r w:rsidR="00853A3E" w:rsidRPr="00C076A0">
              <w:rPr>
                <w:rFonts w:ascii="Times New Roman" w:hAnsi="Times New Roman" w:cs="Times New Roman"/>
                <w:noProof/>
                <w:webHidden/>
                <w:sz w:val="24"/>
                <w:szCs w:val="24"/>
              </w:rPr>
            </w:r>
            <w:r w:rsidR="00853A3E"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2</w:t>
            </w:r>
            <w:r w:rsidR="00853A3E" w:rsidRPr="00C076A0">
              <w:rPr>
                <w:rFonts w:ascii="Times New Roman" w:hAnsi="Times New Roman" w:cs="Times New Roman"/>
                <w:noProof/>
                <w:webHidden/>
                <w:sz w:val="24"/>
                <w:szCs w:val="24"/>
              </w:rPr>
              <w:fldChar w:fldCharType="end"/>
            </w:r>
          </w:hyperlink>
        </w:p>
        <w:p w14:paraId="0D72D4C1" w14:textId="42487290" w:rsidR="00853A3E" w:rsidRPr="00C076A0" w:rsidRDefault="00000000" w:rsidP="00A238A9">
          <w:pPr>
            <w:pStyle w:val="Turinys3"/>
            <w:spacing w:after="0"/>
            <w:rPr>
              <w:rFonts w:ascii="Times New Roman" w:eastAsiaTheme="minorEastAsia" w:hAnsi="Times New Roman" w:cs="Times New Roman"/>
              <w:noProof/>
              <w:sz w:val="24"/>
              <w:szCs w:val="24"/>
              <w:lang w:val="en-US"/>
            </w:rPr>
          </w:pPr>
          <w:hyperlink w:anchor="_Toc85439797" w:history="1">
            <w:r w:rsidR="00853A3E" w:rsidRPr="00C076A0">
              <w:rPr>
                <w:rStyle w:val="Hipersaitas"/>
                <w:rFonts w:ascii="Times New Roman" w:hAnsi="Times New Roman" w:cs="Times New Roman"/>
                <w:noProof/>
                <w:sz w:val="24"/>
                <w:szCs w:val="24"/>
              </w:rPr>
              <w:t xml:space="preserve">4. </w:t>
            </w:r>
            <w:r w:rsidR="00853A3E" w:rsidRPr="00C076A0">
              <w:rPr>
                <w:rFonts w:ascii="Times New Roman" w:eastAsiaTheme="minorEastAsia" w:hAnsi="Times New Roman" w:cs="Times New Roman"/>
                <w:noProof/>
                <w:sz w:val="24"/>
                <w:szCs w:val="24"/>
                <w:lang w:val="en-US"/>
              </w:rPr>
              <w:tab/>
            </w:r>
            <w:r w:rsidR="00853A3E" w:rsidRPr="00C076A0">
              <w:rPr>
                <w:rStyle w:val="Hipersaitas"/>
                <w:rFonts w:ascii="Times New Roman" w:hAnsi="Times New Roman" w:cs="Times New Roman"/>
                <w:noProof/>
                <w:sz w:val="24"/>
                <w:szCs w:val="24"/>
              </w:rPr>
              <w:t>PIRKIMO DOKUMENTŲ PAAIŠKINIMAI IKI PARAIŠKŲ PATEIKIMO TERMINO PABAIGOS IR DPS GALIOJIMO LAIKOTARPIU</w:t>
            </w:r>
            <w:r w:rsidR="00853A3E" w:rsidRPr="00C076A0">
              <w:rPr>
                <w:rFonts w:ascii="Times New Roman" w:hAnsi="Times New Roman" w:cs="Times New Roman"/>
                <w:noProof/>
                <w:webHidden/>
                <w:sz w:val="24"/>
                <w:szCs w:val="24"/>
              </w:rPr>
              <w:tab/>
            </w:r>
            <w:r w:rsidR="00853A3E" w:rsidRPr="00C076A0">
              <w:rPr>
                <w:rFonts w:ascii="Times New Roman" w:hAnsi="Times New Roman" w:cs="Times New Roman"/>
                <w:noProof/>
                <w:webHidden/>
                <w:sz w:val="24"/>
                <w:szCs w:val="24"/>
              </w:rPr>
              <w:fldChar w:fldCharType="begin"/>
            </w:r>
            <w:r w:rsidR="00853A3E" w:rsidRPr="00C076A0">
              <w:rPr>
                <w:rFonts w:ascii="Times New Roman" w:hAnsi="Times New Roman" w:cs="Times New Roman"/>
                <w:noProof/>
                <w:webHidden/>
                <w:sz w:val="24"/>
                <w:szCs w:val="24"/>
              </w:rPr>
              <w:instrText xml:space="preserve"> PAGEREF _Toc85439797 \h </w:instrText>
            </w:r>
            <w:r w:rsidR="00853A3E" w:rsidRPr="00C076A0">
              <w:rPr>
                <w:rFonts w:ascii="Times New Roman" w:hAnsi="Times New Roman" w:cs="Times New Roman"/>
                <w:noProof/>
                <w:webHidden/>
                <w:sz w:val="24"/>
                <w:szCs w:val="24"/>
              </w:rPr>
            </w:r>
            <w:r w:rsidR="00853A3E"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3</w:t>
            </w:r>
            <w:r w:rsidR="00853A3E" w:rsidRPr="00C076A0">
              <w:rPr>
                <w:rFonts w:ascii="Times New Roman" w:hAnsi="Times New Roman" w:cs="Times New Roman"/>
                <w:noProof/>
                <w:webHidden/>
                <w:sz w:val="24"/>
                <w:szCs w:val="24"/>
              </w:rPr>
              <w:fldChar w:fldCharType="end"/>
            </w:r>
          </w:hyperlink>
        </w:p>
        <w:p w14:paraId="0958ABAF" w14:textId="1CB68088" w:rsidR="00853A3E" w:rsidRPr="00C076A0" w:rsidRDefault="00000000" w:rsidP="00A238A9">
          <w:pPr>
            <w:pStyle w:val="Turinys3"/>
            <w:spacing w:after="0"/>
            <w:rPr>
              <w:rFonts w:ascii="Times New Roman" w:eastAsiaTheme="minorEastAsia" w:hAnsi="Times New Roman" w:cs="Times New Roman"/>
              <w:noProof/>
              <w:sz w:val="24"/>
              <w:szCs w:val="24"/>
              <w:lang w:val="en-US"/>
            </w:rPr>
          </w:pPr>
          <w:hyperlink w:anchor="_Toc85439798" w:history="1">
            <w:r w:rsidR="00853A3E" w:rsidRPr="00C076A0">
              <w:rPr>
                <w:rStyle w:val="Hipersaitas"/>
                <w:rFonts w:ascii="Times New Roman" w:hAnsi="Times New Roman" w:cs="Times New Roman"/>
                <w:noProof/>
                <w:sz w:val="24"/>
                <w:szCs w:val="24"/>
              </w:rPr>
              <w:t>5.</w:t>
            </w:r>
            <w:r w:rsidR="00853A3E" w:rsidRPr="00C076A0">
              <w:rPr>
                <w:rFonts w:ascii="Times New Roman" w:eastAsiaTheme="minorEastAsia" w:hAnsi="Times New Roman" w:cs="Times New Roman"/>
                <w:noProof/>
                <w:sz w:val="24"/>
                <w:szCs w:val="24"/>
                <w:lang w:val="en-US"/>
              </w:rPr>
              <w:tab/>
            </w:r>
            <w:r w:rsidR="00853A3E" w:rsidRPr="00C076A0">
              <w:rPr>
                <w:rStyle w:val="Hipersaitas"/>
                <w:rFonts w:ascii="Times New Roman" w:hAnsi="Times New Roman" w:cs="Times New Roman"/>
                <w:noProof/>
                <w:sz w:val="24"/>
                <w:szCs w:val="24"/>
              </w:rPr>
              <w:t>PARAIŠKŲ TEIKIMAS</w:t>
            </w:r>
            <w:r w:rsidR="00853A3E" w:rsidRPr="00C076A0">
              <w:rPr>
                <w:rFonts w:ascii="Times New Roman" w:hAnsi="Times New Roman" w:cs="Times New Roman"/>
                <w:noProof/>
                <w:webHidden/>
                <w:sz w:val="24"/>
                <w:szCs w:val="24"/>
              </w:rPr>
              <w:tab/>
            </w:r>
            <w:r w:rsidR="00853A3E" w:rsidRPr="00C076A0">
              <w:rPr>
                <w:rFonts w:ascii="Times New Roman" w:hAnsi="Times New Roman" w:cs="Times New Roman"/>
                <w:noProof/>
                <w:webHidden/>
                <w:sz w:val="24"/>
                <w:szCs w:val="24"/>
              </w:rPr>
              <w:fldChar w:fldCharType="begin"/>
            </w:r>
            <w:r w:rsidR="00853A3E" w:rsidRPr="00C076A0">
              <w:rPr>
                <w:rFonts w:ascii="Times New Roman" w:hAnsi="Times New Roman" w:cs="Times New Roman"/>
                <w:noProof/>
                <w:webHidden/>
                <w:sz w:val="24"/>
                <w:szCs w:val="24"/>
              </w:rPr>
              <w:instrText xml:space="preserve"> PAGEREF _Toc85439798 \h </w:instrText>
            </w:r>
            <w:r w:rsidR="00853A3E" w:rsidRPr="00C076A0">
              <w:rPr>
                <w:rFonts w:ascii="Times New Roman" w:hAnsi="Times New Roman" w:cs="Times New Roman"/>
                <w:noProof/>
                <w:webHidden/>
                <w:sz w:val="24"/>
                <w:szCs w:val="24"/>
              </w:rPr>
            </w:r>
            <w:r w:rsidR="00853A3E"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4</w:t>
            </w:r>
            <w:r w:rsidR="00853A3E" w:rsidRPr="00C076A0">
              <w:rPr>
                <w:rFonts w:ascii="Times New Roman" w:hAnsi="Times New Roman" w:cs="Times New Roman"/>
                <w:noProof/>
                <w:webHidden/>
                <w:sz w:val="24"/>
                <w:szCs w:val="24"/>
              </w:rPr>
              <w:fldChar w:fldCharType="end"/>
            </w:r>
          </w:hyperlink>
        </w:p>
        <w:p w14:paraId="29BF1B90" w14:textId="3186696D" w:rsidR="00853A3E" w:rsidRPr="00C076A0" w:rsidRDefault="00000000" w:rsidP="00A238A9">
          <w:pPr>
            <w:pStyle w:val="Turinys3"/>
            <w:spacing w:after="0"/>
            <w:rPr>
              <w:rFonts w:ascii="Times New Roman" w:eastAsiaTheme="minorEastAsia" w:hAnsi="Times New Roman" w:cs="Times New Roman"/>
              <w:noProof/>
              <w:sz w:val="24"/>
              <w:szCs w:val="24"/>
              <w:lang w:val="en-US"/>
            </w:rPr>
          </w:pPr>
          <w:hyperlink w:anchor="_Toc85439799" w:history="1">
            <w:r w:rsidR="00853A3E" w:rsidRPr="00C076A0">
              <w:rPr>
                <w:rStyle w:val="Hipersaitas"/>
                <w:rFonts w:ascii="Times New Roman" w:hAnsi="Times New Roman" w:cs="Times New Roman"/>
                <w:noProof/>
                <w:sz w:val="24"/>
                <w:szCs w:val="24"/>
              </w:rPr>
              <w:t>6.</w:t>
            </w:r>
            <w:r w:rsidR="00853A3E" w:rsidRPr="00C076A0">
              <w:rPr>
                <w:rFonts w:ascii="Times New Roman" w:eastAsiaTheme="minorEastAsia" w:hAnsi="Times New Roman" w:cs="Times New Roman"/>
                <w:noProof/>
                <w:sz w:val="24"/>
                <w:szCs w:val="24"/>
                <w:lang w:val="en-US"/>
              </w:rPr>
              <w:tab/>
            </w:r>
            <w:r w:rsidR="00853A3E" w:rsidRPr="00C076A0">
              <w:rPr>
                <w:rStyle w:val="Hipersaitas"/>
                <w:rFonts w:ascii="Times New Roman" w:hAnsi="Times New Roman" w:cs="Times New Roman"/>
                <w:noProof/>
                <w:sz w:val="24"/>
                <w:szCs w:val="24"/>
              </w:rPr>
              <w:t>PARAIŠKŲ VERTINIMAS</w:t>
            </w:r>
            <w:r w:rsidR="00853A3E" w:rsidRPr="00C076A0">
              <w:rPr>
                <w:rFonts w:ascii="Times New Roman" w:hAnsi="Times New Roman" w:cs="Times New Roman"/>
                <w:noProof/>
                <w:webHidden/>
                <w:sz w:val="24"/>
                <w:szCs w:val="24"/>
              </w:rPr>
              <w:tab/>
            </w:r>
            <w:r w:rsidR="00853A3E" w:rsidRPr="00C076A0">
              <w:rPr>
                <w:rFonts w:ascii="Times New Roman" w:hAnsi="Times New Roman" w:cs="Times New Roman"/>
                <w:noProof/>
                <w:webHidden/>
                <w:sz w:val="24"/>
                <w:szCs w:val="24"/>
              </w:rPr>
              <w:fldChar w:fldCharType="begin"/>
            </w:r>
            <w:r w:rsidR="00853A3E" w:rsidRPr="00C076A0">
              <w:rPr>
                <w:rFonts w:ascii="Times New Roman" w:hAnsi="Times New Roman" w:cs="Times New Roman"/>
                <w:noProof/>
                <w:webHidden/>
                <w:sz w:val="24"/>
                <w:szCs w:val="24"/>
              </w:rPr>
              <w:instrText xml:space="preserve"> PAGEREF _Toc85439799 \h </w:instrText>
            </w:r>
            <w:r w:rsidR="00853A3E" w:rsidRPr="00C076A0">
              <w:rPr>
                <w:rFonts w:ascii="Times New Roman" w:hAnsi="Times New Roman" w:cs="Times New Roman"/>
                <w:noProof/>
                <w:webHidden/>
                <w:sz w:val="24"/>
                <w:szCs w:val="24"/>
              </w:rPr>
            </w:r>
            <w:r w:rsidR="00853A3E"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5</w:t>
            </w:r>
            <w:r w:rsidR="00853A3E" w:rsidRPr="00C076A0">
              <w:rPr>
                <w:rFonts w:ascii="Times New Roman" w:hAnsi="Times New Roman" w:cs="Times New Roman"/>
                <w:noProof/>
                <w:webHidden/>
                <w:sz w:val="24"/>
                <w:szCs w:val="24"/>
              </w:rPr>
              <w:fldChar w:fldCharType="end"/>
            </w:r>
          </w:hyperlink>
        </w:p>
        <w:p w14:paraId="239125A0" w14:textId="0DC9C551" w:rsidR="00853A3E" w:rsidRPr="00C076A0" w:rsidRDefault="00000000" w:rsidP="00A238A9">
          <w:pPr>
            <w:pStyle w:val="Turinys3"/>
            <w:spacing w:after="0"/>
            <w:rPr>
              <w:rFonts w:ascii="Times New Roman" w:eastAsiaTheme="minorEastAsia" w:hAnsi="Times New Roman" w:cs="Times New Roman"/>
              <w:noProof/>
              <w:sz w:val="24"/>
              <w:szCs w:val="24"/>
              <w:lang w:val="en-US"/>
            </w:rPr>
          </w:pPr>
          <w:hyperlink w:anchor="_Toc85439800" w:history="1">
            <w:r w:rsidR="00853A3E" w:rsidRPr="00C076A0">
              <w:rPr>
                <w:rStyle w:val="Hipersaitas"/>
                <w:rFonts w:ascii="Times New Roman" w:hAnsi="Times New Roman" w:cs="Times New Roman"/>
                <w:noProof/>
                <w:sz w:val="24"/>
                <w:szCs w:val="24"/>
              </w:rPr>
              <w:t>7.</w:t>
            </w:r>
            <w:r w:rsidR="00853A3E" w:rsidRPr="00C076A0">
              <w:rPr>
                <w:rFonts w:ascii="Times New Roman" w:eastAsiaTheme="minorEastAsia" w:hAnsi="Times New Roman" w:cs="Times New Roman"/>
                <w:noProof/>
                <w:sz w:val="24"/>
                <w:szCs w:val="24"/>
                <w:lang w:val="en-US"/>
              </w:rPr>
              <w:tab/>
            </w:r>
            <w:r w:rsidR="00853A3E" w:rsidRPr="00C076A0">
              <w:rPr>
                <w:rStyle w:val="Hipersaitas"/>
                <w:rFonts w:ascii="Times New Roman" w:hAnsi="Times New Roman" w:cs="Times New Roman"/>
                <w:noProof/>
                <w:sz w:val="24"/>
                <w:szCs w:val="24"/>
              </w:rPr>
              <w:t>PARAIŠKŲ ATMETIMAS</w:t>
            </w:r>
            <w:r w:rsidR="00853A3E" w:rsidRPr="00C076A0">
              <w:rPr>
                <w:rFonts w:ascii="Times New Roman" w:hAnsi="Times New Roman" w:cs="Times New Roman"/>
                <w:noProof/>
                <w:webHidden/>
                <w:sz w:val="24"/>
                <w:szCs w:val="24"/>
              </w:rPr>
              <w:tab/>
            </w:r>
            <w:r w:rsidR="00853A3E" w:rsidRPr="00C076A0">
              <w:rPr>
                <w:rFonts w:ascii="Times New Roman" w:hAnsi="Times New Roman" w:cs="Times New Roman"/>
                <w:noProof/>
                <w:webHidden/>
                <w:sz w:val="24"/>
                <w:szCs w:val="24"/>
              </w:rPr>
              <w:fldChar w:fldCharType="begin"/>
            </w:r>
            <w:r w:rsidR="00853A3E" w:rsidRPr="00C076A0">
              <w:rPr>
                <w:rFonts w:ascii="Times New Roman" w:hAnsi="Times New Roman" w:cs="Times New Roman"/>
                <w:noProof/>
                <w:webHidden/>
                <w:sz w:val="24"/>
                <w:szCs w:val="24"/>
              </w:rPr>
              <w:instrText xml:space="preserve"> PAGEREF _Toc85439800 \h </w:instrText>
            </w:r>
            <w:r w:rsidR="00853A3E" w:rsidRPr="00C076A0">
              <w:rPr>
                <w:rFonts w:ascii="Times New Roman" w:hAnsi="Times New Roman" w:cs="Times New Roman"/>
                <w:noProof/>
                <w:webHidden/>
                <w:sz w:val="24"/>
                <w:szCs w:val="24"/>
              </w:rPr>
            </w:r>
            <w:r w:rsidR="00853A3E"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6</w:t>
            </w:r>
            <w:r w:rsidR="00853A3E" w:rsidRPr="00C076A0">
              <w:rPr>
                <w:rFonts w:ascii="Times New Roman" w:hAnsi="Times New Roman" w:cs="Times New Roman"/>
                <w:noProof/>
                <w:webHidden/>
                <w:sz w:val="24"/>
                <w:szCs w:val="24"/>
              </w:rPr>
              <w:fldChar w:fldCharType="end"/>
            </w:r>
          </w:hyperlink>
        </w:p>
        <w:p w14:paraId="125D3B74" w14:textId="398FBDB3" w:rsidR="00853A3E" w:rsidRPr="00C076A0" w:rsidRDefault="00000000" w:rsidP="00A238A9">
          <w:pPr>
            <w:pStyle w:val="Turinys3"/>
            <w:spacing w:after="0"/>
            <w:rPr>
              <w:rFonts w:ascii="Times New Roman" w:eastAsiaTheme="minorEastAsia" w:hAnsi="Times New Roman" w:cs="Times New Roman"/>
              <w:noProof/>
              <w:sz w:val="24"/>
              <w:szCs w:val="24"/>
              <w:lang w:val="en-US"/>
            </w:rPr>
          </w:pPr>
          <w:hyperlink w:anchor="_Toc85439801" w:history="1">
            <w:r w:rsidR="00853A3E" w:rsidRPr="00C076A0">
              <w:rPr>
                <w:rStyle w:val="Hipersaitas"/>
                <w:rFonts w:ascii="Times New Roman" w:hAnsi="Times New Roman" w:cs="Times New Roman"/>
                <w:noProof/>
                <w:sz w:val="24"/>
                <w:szCs w:val="24"/>
              </w:rPr>
              <w:t>8. TIEKĖJŲ PAŠALINIMO PAGRINDAI</w:t>
            </w:r>
            <w:r w:rsidR="00853A3E" w:rsidRPr="00C076A0">
              <w:rPr>
                <w:rFonts w:ascii="Times New Roman" w:hAnsi="Times New Roman" w:cs="Times New Roman"/>
                <w:noProof/>
                <w:webHidden/>
                <w:sz w:val="24"/>
                <w:szCs w:val="24"/>
              </w:rPr>
              <w:tab/>
            </w:r>
            <w:r w:rsidR="00853A3E" w:rsidRPr="00C076A0">
              <w:rPr>
                <w:rFonts w:ascii="Times New Roman" w:hAnsi="Times New Roman" w:cs="Times New Roman"/>
                <w:noProof/>
                <w:webHidden/>
                <w:sz w:val="24"/>
                <w:szCs w:val="24"/>
              </w:rPr>
              <w:fldChar w:fldCharType="begin"/>
            </w:r>
            <w:r w:rsidR="00853A3E" w:rsidRPr="00C076A0">
              <w:rPr>
                <w:rFonts w:ascii="Times New Roman" w:hAnsi="Times New Roman" w:cs="Times New Roman"/>
                <w:noProof/>
                <w:webHidden/>
                <w:sz w:val="24"/>
                <w:szCs w:val="24"/>
              </w:rPr>
              <w:instrText xml:space="preserve"> PAGEREF _Toc85439801 \h </w:instrText>
            </w:r>
            <w:r w:rsidR="00853A3E" w:rsidRPr="00C076A0">
              <w:rPr>
                <w:rFonts w:ascii="Times New Roman" w:hAnsi="Times New Roman" w:cs="Times New Roman"/>
                <w:noProof/>
                <w:webHidden/>
                <w:sz w:val="24"/>
                <w:szCs w:val="24"/>
              </w:rPr>
            </w:r>
            <w:r w:rsidR="00853A3E"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6</w:t>
            </w:r>
            <w:r w:rsidR="00853A3E" w:rsidRPr="00C076A0">
              <w:rPr>
                <w:rFonts w:ascii="Times New Roman" w:hAnsi="Times New Roman" w:cs="Times New Roman"/>
                <w:noProof/>
                <w:webHidden/>
                <w:sz w:val="24"/>
                <w:szCs w:val="24"/>
              </w:rPr>
              <w:fldChar w:fldCharType="end"/>
            </w:r>
          </w:hyperlink>
        </w:p>
        <w:p w14:paraId="1DBE79D4" w14:textId="74F21864" w:rsidR="00853A3E" w:rsidRPr="00C076A0" w:rsidRDefault="00000000" w:rsidP="00A238A9">
          <w:pPr>
            <w:pStyle w:val="Turinys3"/>
            <w:spacing w:after="0"/>
            <w:rPr>
              <w:rFonts w:ascii="Times New Roman" w:eastAsiaTheme="minorEastAsia" w:hAnsi="Times New Roman" w:cs="Times New Roman"/>
              <w:noProof/>
              <w:sz w:val="24"/>
              <w:szCs w:val="24"/>
              <w:lang w:val="en-US"/>
            </w:rPr>
          </w:pPr>
          <w:hyperlink w:anchor="_Toc85439802" w:history="1">
            <w:r w:rsidR="00853A3E" w:rsidRPr="00C076A0">
              <w:rPr>
                <w:rStyle w:val="Hipersaitas"/>
                <w:rFonts w:ascii="Times New Roman" w:hAnsi="Times New Roman" w:cs="Times New Roman"/>
                <w:noProof/>
                <w:sz w:val="24"/>
                <w:szCs w:val="24"/>
              </w:rPr>
              <w:t>9. TIEKĖJŲ KVALIFIKACIJOS REIKALAVIMAI IR REIKALAUJAMI KOKYBĖS BEI APLINKOS APSAUGOS VADYBOS SISTEMŲ STANDARTAI</w:t>
            </w:r>
            <w:r w:rsidR="00853A3E" w:rsidRPr="00C076A0">
              <w:rPr>
                <w:rFonts w:ascii="Times New Roman" w:hAnsi="Times New Roman" w:cs="Times New Roman"/>
                <w:noProof/>
                <w:webHidden/>
                <w:sz w:val="24"/>
                <w:szCs w:val="24"/>
              </w:rPr>
              <w:tab/>
            </w:r>
            <w:r w:rsidR="00853A3E" w:rsidRPr="00C076A0">
              <w:rPr>
                <w:rFonts w:ascii="Times New Roman" w:hAnsi="Times New Roman" w:cs="Times New Roman"/>
                <w:noProof/>
                <w:webHidden/>
                <w:sz w:val="24"/>
                <w:szCs w:val="24"/>
              </w:rPr>
              <w:fldChar w:fldCharType="begin"/>
            </w:r>
            <w:r w:rsidR="00853A3E" w:rsidRPr="00C076A0">
              <w:rPr>
                <w:rFonts w:ascii="Times New Roman" w:hAnsi="Times New Roman" w:cs="Times New Roman"/>
                <w:noProof/>
                <w:webHidden/>
                <w:sz w:val="24"/>
                <w:szCs w:val="24"/>
              </w:rPr>
              <w:instrText xml:space="preserve"> PAGEREF _Toc85439802 \h </w:instrText>
            </w:r>
            <w:r w:rsidR="00853A3E" w:rsidRPr="00C076A0">
              <w:rPr>
                <w:rFonts w:ascii="Times New Roman" w:hAnsi="Times New Roman" w:cs="Times New Roman"/>
                <w:noProof/>
                <w:webHidden/>
                <w:sz w:val="24"/>
                <w:szCs w:val="24"/>
              </w:rPr>
            </w:r>
            <w:r w:rsidR="00853A3E"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7</w:t>
            </w:r>
            <w:r w:rsidR="00853A3E" w:rsidRPr="00C076A0">
              <w:rPr>
                <w:rFonts w:ascii="Times New Roman" w:hAnsi="Times New Roman" w:cs="Times New Roman"/>
                <w:noProof/>
                <w:webHidden/>
                <w:sz w:val="24"/>
                <w:szCs w:val="24"/>
              </w:rPr>
              <w:fldChar w:fldCharType="end"/>
            </w:r>
          </w:hyperlink>
        </w:p>
        <w:p w14:paraId="2F5485B2" w14:textId="569F416E" w:rsidR="00853A3E" w:rsidRPr="00C076A0" w:rsidRDefault="00000000" w:rsidP="00A238A9">
          <w:pPr>
            <w:pStyle w:val="Turinys3"/>
            <w:spacing w:after="0"/>
            <w:rPr>
              <w:rFonts w:ascii="Times New Roman" w:eastAsiaTheme="minorEastAsia" w:hAnsi="Times New Roman" w:cs="Times New Roman"/>
              <w:noProof/>
              <w:sz w:val="24"/>
              <w:szCs w:val="24"/>
              <w:lang w:val="en-US"/>
            </w:rPr>
          </w:pPr>
          <w:hyperlink w:anchor="_Toc85439803" w:history="1">
            <w:r w:rsidR="00853A3E" w:rsidRPr="00C076A0">
              <w:rPr>
                <w:rStyle w:val="Hipersaitas"/>
                <w:rFonts w:ascii="Times New Roman" w:hAnsi="Times New Roman" w:cs="Times New Roman"/>
                <w:noProof/>
                <w:sz w:val="24"/>
                <w:szCs w:val="24"/>
              </w:rPr>
              <w:t>10. EBVPD PILDYMAS IR PATEIKIMAS</w:t>
            </w:r>
            <w:r w:rsidR="00853A3E" w:rsidRPr="00C076A0">
              <w:rPr>
                <w:rFonts w:ascii="Times New Roman" w:hAnsi="Times New Roman" w:cs="Times New Roman"/>
                <w:noProof/>
                <w:webHidden/>
                <w:sz w:val="24"/>
                <w:szCs w:val="24"/>
              </w:rPr>
              <w:tab/>
            </w:r>
            <w:r w:rsidR="00853A3E" w:rsidRPr="00C076A0">
              <w:rPr>
                <w:rFonts w:ascii="Times New Roman" w:hAnsi="Times New Roman" w:cs="Times New Roman"/>
                <w:noProof/>
                <w:webHidden/>
                <w:sz w:val="24"/>
                <w:szCs w:val="24"/>
              </w:rPr>
              <w:fldChar w:fldCharType="begin"/>
            </w:r>
            <w:r w:rsidR="00853A3E" w:rsidRPr="00C076A0">
              <w:rPr>
                <w:rFonts w:ascii="Times New Roman" w:hAnsi="Times New Roman" w:cs="Times New Roman"/>
                <w:noProof/>
                <w:webHidden/>
                <w:sz w:val="24"/>
                <w:szCs w:val="24"/>
              </w:rPr>
              <w:instrText xml:space="preserve"> PAGEREF _Toc85439803 \h </w:instrText>
            </w:r>
            <w:r w:rsidR="00853A3E" w:rsidRPr="00C076A0">
              <w:rPr>
                <w:rFonts w:ascii="Times New Roman" w:hAnsi="Times New Roman" w:cs="Times New Roman"/>
                <w:noProof/>
                <w:webHidden/>
                <w:sz w:val="24"/>
                <w:szCs w:val="24"/>
              </w:rPr>
            </w:r>
            <w:r w:rsidR="00853A3E"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7</w:t>
            </w:r>
            <w:r w:rsidR="00853A3E" w:rsidRPr="00C076A0">
              <w:rPr>
                <w:rFonts w:ascii="Times New Roman" w:hAnsi="Times New Roman" w:cs="Times New Roman"/>
                <w:noProof/>
                <w:webHidden/>
                <w:sz w:val="24"/>
                <w:szCs w:val="24"/>
              </w:rPr>
              <w:fldChar w:fldCharType="end"/>
            </w:r>
          </w:hyperlink>
        </w:p>
        <w:p w14:paraId="5899C2AC" w14:textId="7784120F" w:rsidR="00853A3E" w:rsidRPr="00C076A0" w:rsidRDefault="00000000" w:rsidP="00A238A9">
          <w:pPr>
            <w:pStyle w:val="Turinys3"/>
            <w:spacing w:after="0"/>
            <w:rPr>
              <w:rFonts w:ascii="Times New Roman" w:eastAsiaTheme="minorEastAsia" w:hAnsi="Times New Roman" w:cs="Times New Roman"/>
              <w:noProof/>
              <w:sz w:val="24"/>
              <w:szCs w:val="24"/>
              <w:lang w:val="en-US"/>
            </w:rPr>
          </w:pPr>
          <w:hyperlink w:anchor="_Toc85439804" w:history="1">
            <w:r w:rsidR="00853A3E" w:rsidRPr="00C076A0">
              <w:rPr>
                <w:rStyle w:val="Hipersaitas"/>
                <w:rFonts w:ascii="Times New Roman" w:hAnsi="Times New Roman" w:cs="Times New Roman"/>
                <w:noProof/>
                <w:sz w:val="24"/>
                <w:szCs w:val="24"/>
              </w:rPr>
              <w:t>11. EBVPD PATEIKIAMOS INFORMACIJOS PATVIRTINIMO PRIEMONĖS</w:t>
            </w:r>
            <w:r w:rsidR="00853A3E" w:rsidRPr="00C076A0">
              <w:rPr>
                <w:rFonts w:ascii="Times New Roman" w:hAnsi="Times New Roman" w:cs="Times New Roman"/>
                <w:noProof/>
                <w:webHidden/>
                <w:sz w:val="24"/>
                <w:szCs w:val="24"/>
              </w:rPr>
              <w:tab/>
            </w:r>
            <w:r w:rsidR="00853A3E" w:rsidRPr="00C076A0">
              <w:rPr>
                <w:rFonts w:ascii="Times New Roman" w:hAnsi="Times New Roman" w:cs="Times New Roman"/>
                <w:noProof/>
                <w:webHidden/>
                <w:sz w:val="24"/>
                <w:szCs w:val="24"/>
              </w:rPr>
              <w:fldChar w:fldCharType="begin"/>
            </w:r>
            <w:r w:rsidR="00853A3E" w:rsidRPr="00C076A0">
              <w:rPr>
                <w:rFonts w:ascii="Times New Roman" w:hAnsi="Times New Roman" w:cs="Times New Roman"/>
                <w:noProof/>
                <w:webHidden/>
                <w:sz w:val="24"/>
                <w:szCs w:val="24"/>
              </w:rPr>
              <w:instrText xml:space="preserve"> PAGEREF _Toc85439804 \h </w:instrText>
            </w:r>
            <w:r w:rsidR="00853A3E" w:rsidRPr="00C076A0">
              <w:rPr>
                <w:rFonts w:ascii="Times New Roman" w:hAnsi="Times New Roman" w:cs="Times New Roman"/>
                <w:noProof/>
                <w:webHidden/>
                <w:sz w:val="24"/>
                <w:szCs w:val="24"/>
              </w:rPr>
            </w:r>
            <w:r w:rsidR="00853A3E"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7</w:t>
            </w:r>
            <w:r w:rsidR="00853A3E" w:rsidRPr="00C076A0">
              <w:rPr>
                <w:rFonts w:ascii="Times New Roman" w:hAnsi="Times New Roman" w:cs="Times New Roman"/>
                <w:noProof/>
                <w:webHidden/>
                <w:sz w:val="24"/>
                <w:szCs w:val="24"/>
              </w:rPr>
              <w:fldChar w:fldCharType="end"/>
            </w:r>
          </w:hyperlink>
        </w:p>
        <w:p w14:paraId="1DCE257D" w14:textId="6F4724C7" w:rsidR="00853A3E" w:rsidRPr="00C076A0" w:rsidRDefault="00000000" w:rsidP="00A238A9">
          <w:pPr>
            <w:pStyle w:val="Turinys3"/>
            <w:spacing w:after="0"/>
            <w:rPr>
              <w:rFonts w:ascii="Times New Roman" w:eastAsiaTheme="minorEastAsia" w:hAnsi="Times New Roman" w:cs="Times New Roman"/>
              <w:noProof/>
              <w:sz w:val="24"/>
              <w:szCs w:val="24"/>
              <w:lang w:val="en-US"/>
            </w:rPr>
          </w:pPr>
          <w:hyperlink w:anchor="_Toc85439805" w:history="1">
            <w:r w:rsidR="00853A3E" w:rsidRPr="00C076A0">
              <w:rPr>
                <w:rStyle w:val="Hipersaitas"/>
                <w:rFonts w:ascii="Times New Roman" w:hAnsi="Times New Roman" w:cs="Times New Roman"/>
                <w:noProof/>
                <w:sz w:val="24"/>
                <w:szCs w:val="24"/>
              </w:rPr>
              <w:t>12. DPS NUTRAUKIMAS</w:t>
            </w:r>
            <w:r w:rsidR="00853A3E" w:rsidRPr="00C076A0">
              <w:rPr>
                <w:rFonts w:ascii="Times New Roman" w:hAnsi="Times New Roman" w:cs="Times New Roman"/>
                <w:noProof/>
                <w:webHidden/>
                <w:sz w:val="24"/>
                <w:szCs w:val="24"/>
              </w:rPr>
              <w:tab/>
            </w:r>
            <w:r w:rsidR="00853A3E" w:rsidRPr="00C076A0">
              <w:rPr>
                <w:rFonts w:ascii="Times New Roman" w:hAnsi="Times New Roman" w:cs="Times New Roman"/>
                <w:noProof/>
                <w:webHidden/>
                <w:sz w:val="24"/>
                <w:szCs w:val="24"/>
              </w:rPr>
              <w:fldChar w:fldCharType="begin"/>
            </w:r>
            <w:r w:rsidR="00853A3E" w:rsidRPr="00C076A0">
              <w:rPr>
                <w:rFonts w:ascii="Times New Roman" w:hAnsi="Times New Roman" w:cs="Times New Roman"/>
                <w:noProof/>
                <w:webHidden/>
                <w:sz w:val="24"/>
                <w:szCs w:val="24"/>
              </w:rPr>
              <w:instrText xml:space="preserve"> PAGEREF _Toc85439805 \h </w:instrText>
            </w:r>
            <w:r w:rsidR="00853A3E" w:rsidRPr="00C076A0">
              <w:rPr>
                <w:rFonts w:ascii="Times New Roman" w:hAnsi="Times New Roman" w:cs="Times New Roman"/>
                <w:noProof/>
                <w:webHidden/>
                <w:sz w:val="24"/>
                <w:szCs w:val="24"/>
              </w:rPr>
            </w:r>
            <w:r w:rsidR="00853A3E"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8</w:t>
            </w:r>
            <w:r w:rsidR="00853A3E" w:rsidRPr="00C076A0">
              <w:rPr>
                <w:rFonts w:ascii="Times New Roman" w:hAnsi="Times New Roman" w:cs="Times New Roman"/>
                <w:noProof/>
                <w:webHidden/>
                <w:sz w:val="24"/>
                <w:szCs w:val="24"/>
              </w:rPr>
              <w:fldChar w:fldCharType="end"/>
            </w:r>
          </w:hyperlink>
        </w:p>
        <w:p w14:paraId="0881008F" w14:textId="75B94572" w:rsidR="00853A3E" w:rsidRPr="00C076A0" w:rsidRDefault="00000000" w:rsidP="00A238A9">
          <w:pPr>
            <w:pStyle w:val="Turinys3"/>
            <w:spacing w:after="0"/>
            <w:rPr>
              <w:rFonts w:ascii="Times New Roman" w:eastAsiaTheme="minorEastAsia" w:hAnsi="Times New Roman" w:cs="Times New Roman"/>
              <w:noProof/>
              <w:sz w:val="24"/>
              <w:szCs w:val="24"/>
              <w:lang w:val="en-US"/>
            </w:rPr>
          </w:pPr>
          <w:hyperlink w:anchor="_Toc85439806" w:history="1">
            <w:r w:rsidR="00853A3E" w:rsidRPr="00C076A0">
              <w:rPr>
                <w:rStyle w:val="Hipersaitas"/>
                <w:rFonts w:ascii="Times New Roman" w:hAnsi="Times New Roman" w:cs="Times New Roman"/>
                <w:noProof/>
                <w:sz w:val="24"/>
                <w:szCs w:val="24"/>
              </w:rPr>
              <w:t>13. TIEKĖJŲ PASITRAUKIMAS IŠ DPS</w:t>
            </w:r>
            <w:r w:rsidR="00853A3E" w:rsidRPr="00C076A0">
              <w:rPr>
                <w:rFonts w:ascii="Times New Roman" w:hAnsi="Times New Roman" w:cs="Times New Roman"/>
                <w:noProof/>
                <w:webHidden/>
                <w:sz w:val="24"/>
                <w:szCs w:val="24"/>
              </w:rPr>
              <w:tab/>
            </w:r>
            <w:r w:rsidR="00853A3E" w:rsidRPr="00C076A0">
              <w:rPr>
                <w:rFonts w:ascii="Times New Roman" w:hAnsi="Times New Roman" w:cs="Times New Roman"/>
                <w:noProof/>
                <w:webHidden/>
                <w:sz w:val="24"/>
                <w:szCs w:val="24"/>
              </w:rPr>
              <w:fldChar w:fldCharType="begin"/>
            </w:r>
            <w:r w:rsidR="00853A3E" w:rsidRPr="00C076A0">
              <w:rPr>
                <w:rFonts w:ascii="Times New Roman" w:hAnsi="Times New Roman" w:cs="Times New Roman"/>
                <w:noProof/>
                <w:webHidden/>
                <w:sz w:val="24"/>
                <w:szCs w:val="24"/>
              </w:rPr>
              <w:instrText xml:space="preserve"> PAGEREF _Toc85439806 \h </w:instrText>
            </w:r>
            <w:r w:rsidR="00853A3E" w:rsidRPr="00C076A0">
              <w:rPr>
                <w:rFonts w:ascii="Times New Roman" w:hAnsi="Times New Roman" w:cs="Times New Roman"/>
                <w:noProof/>
                <w:webHidden/>
                <w:sz w:val="24"/>
                <w:szCs w:val="24"/>
              </w:rPr>
            </w:r>
            <w:r w:rsidR="00853A3E"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8</w:t>
            </w:r>
            <w:r w:rsidR="00853A3E" w:rsidRPr="00C076A0">
              <w:rPr>
                <w:rFonts w:ascii="Times New Roman" w:hAnsi="Times New Roman" w:cs="Times New Roman"/>
                <w:noProof/>
                <w:webHidden/>
                <w:sz w:val="24"/>
                <w:szCs w:val="24"/>
              </w:rPr>
              <w:fldChar w:fldCharType="end"/>
            </w:r>
          </w:hyperlink>
        </w:p>
        <w:p w14:paraId="57FF20C0" w14:textId="477B6BC5" w:rsidR="00853A3E" w:rsidRPr="00C076A0" w:rsidRDefault="00000000" w:rsidP="00A238A9">
          <w:pPr>
            <w:pStyle w:val="Turinys3"/>
            <w:spacing w:after="0"/>
            <w:rPr>
              <w:rFonts w:ascii="Times New Roman" w:eastAsiaTheme="minorEastAsia" w:hAnsi="Times New Roman" w:cs="Times New Roman"/>
              <w:noProof/>
              <w:sz w:val="24"/>
              <w:szCs w:val="24"/>
              <w:lang w:val="en-US"/>
            </w:rPr>
          </w:pPr>
          <w:hyperlink w:anchor="_Toc85439807" w:history="1">
            <w:r w:rsidR="00853A3E" w:rsidRPr="00C076A0">
              <w:rPr>
                <w:rStyle w:val="Hipersaitas"/>
                <w:rFonts w:ascii="Times New Roman" w:hAnsi="Times New Roman" w:cs="Times New Roman"/>
                <w:noProof/>
                <w:sz w:val="24"/>
                <w:szCs w:val="24"/>
              </w:rPr>
              <w:t>14. TIEKĖJŲ PAŠALINIMAS IŠ DPS</w:t>
            </w:r>
            <w:r w:rsidR="00853A3E" w:rsidRPr="00C076A0">
              <w:rPr>
                <w:rFonts w:ascii="Times New Roman" w:hAnsi="Times New Roman" w:cs="Times New Roman"/>
                <w:noProof/>
                <w:webHidden/>
                <w:sz w:val="24"/>
                <w:szCs w:val="24"/>
              </w:rPr>
              <w:tab/>
            </w:r>
            <w:r w:rsidR="00853A3E" w:rsidRPr="00C076A0">
              <w:rPr>
                <w:rFonts w:ascii="Times New Roman" w:hAnsi="Times New Roman" w:cs="Times New Roman"/>
                <w:noProof/>
                <w:webHidden/>
                <w:sz w:val="24"/>
                <w:szCs w:val="24"/>
              </w:rPr>
              <w:fldChar w:fldCharType="begin"/>
            </w:r>
            <w:r w:rsidR="00853A3E" w:rsidRPr="00C076A0">
              <w:rPr>
                <w:rFonts w:ascii="Times New Roman" w:hAnsi="Times New Roman" w:cs="Times New Roman"/>
                <w:noProof/>
                <w:webHidden/>
                <w:sz w:val="24"/>
                <w:szCs w:val="24"/>
              </w:rPr>
              <w:instrText xml:space="preserve"> PAGEREF _Toc85439807 \h </w:instrText>
            </w:r>
            <w:r w:rsidR="00853A3E" w:rsidRPr="00C076A0">
              <w:rPr>
                <w:rFonts w:ascii="Times New Roman" w:hAnsi="Times New Roman" w:cs="Times New Roman"/>
                <w:noProof/>
                <w:webHidden/>
                <w:sz w:val="24"/>
                <w:szCs w:val="24"/>
              </w:rPr>
            </w:r>
            <w:r w:rsidR="00853A3E"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8</w:t>
            </w:r>
            <w:r w:rsidR="00853A3E" w:rsidRPr="00C076A0">
              <w:rPr>
                <w:rFonts w:ascii="Times New Roman" w:hAnsi="Times New Roman" w:cs="Times New Roman"/>
                <w:noProof/>
                <w:webHidden/>
                <w:sz w:val="24"/>
                <w:szCs w:val="24"/>
              </w:rPr>
              <w:fldChar w:fldCharType="end"/>
            </w:r>
          </w:hyperlink>
        </w:p>
        <w:p w14:paraId="7198456E" w14:textId="48A29A58" w:rsidR="00853A3E" w:rsidRPr="00C076A0" w:rsidRDefault="00000000" w:rsidP="00A238A9">
          <w:pPr>
            <w:pStyle w:val="Turinys3"/>
            <w:spacing w:after="0"/>
            <w:rPr>
              <w:rFonts w:ascii="Times New Roman" w:eastAsiaTheme="minorEastAsia" w:hAnsi="Times New Roman" w:cs="Times New Roman"/>
              <w:noProof/>
              <w:sz w:val="24"/>
              <w:szCs w:val="24"/>
              <w:lang w:val="en-US"/>
            </w:rPr>
          </w:pPr>
          <w:hyperlink w:anchor="_Toc85439808" w:history="1">
            <w:r w:rsidR="00853A3E" w:rsidRPr="00C076A0">
              <w:rPr>
                <w:rStyle w:val="Hipersaitas"/>
                <w:rFonts w:ascii="Times New Roman" w:hAnsi="Times New Roman" w:cs="Times New Roman"/>
                <w:noProof/>
                <w:sz w:val="24"/>
                <w:szCs w:val="24"/>
              </w:rPr>
              <w:t>15. TEISĖ GINČYTI PIRKIMO VYKDYTOJO VEIKSMUS AR PRIIMTUS SPRENDIMUS</w:t>
            </w:r>
            <w:r w:rsidR="00853A3E" w:rsidRPr="00C076A0">
              <w:rPr>
                <w:rFonts w:ascii="Times New Roman" w:hAnsi="Times New Roman" w:cs="Times New Roman"/>
                <w:noProof/>
                <w:webHidden/>
                <w:sz w:val="24"/>
                <w:szCs w:val="24"/>
              </w:rPr>
              <w:tab/>
            </w:r>
            <w:r w:rsidR="00853A3E" w:rsidRPr="00C076A0">
              <w:rPr>
                <w:rFonts w:ascii="Times New Roman" w:hAnsi="Times New Roman" w:cs="Times New Roman"/>
                <w:noProof/>
                <w:webHidden/>
                <w:sz w:val="24"/>
                <w:szCs w:val="24"/>
              </w:rPr>
              <w:fldChar w:fldCharType="begin"/>
            </w:r>
            <w:r w:rsidR="00853A3E" w:rsidRPr="00C076A0">
              <w:rPr>
                <w:rFonts w:ascii="Times New Roman" w:hAnsi="Times New Roman" w:cs="Times New Roman"/>
                <w:noProof/>
                <w:webHidden/>
                <w:sz w:val="24"/>
                <w:szCs w:val="24"/>
              </w:rPr>
              <w:instrText xml:space="preserve"> PAGEREF _Toc85439808 \h </w:instrText>
            </w:r>
            <w:r w:rsidR="00853A3E" w:rsidRPr="00C076A0">
              <w:rPr>
                <w:rFonts w:ascii="Times New Roman" w:hAnsi="Times New Roman" w:cs="Times New Roman"/>
                <w:noProof/>
                <w:webHidden/>
                <w:sz w:val="24"/>
                <w:szCs w:val="24"/>
              </w:rPr>
            </w:r>
            <w:r w:rsidR="00853A3E"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9</w:t>
            </w:r>
            <w:r w:rsidR="00853A3E" w:rsidRPr="00C076A0">
              <w:rPr>
                <w:rFonts w:ascii="Times New Roman" w:hAnsi="Times New Roman" w:cs="Times New Roman"/>
                <w:noProof/>
                <w:webHidden/>
                <w:sz w:val="24"/>
                <w:szCs w:val="24"/>
              </w:rPr>
              <w:fldChar w:fldCharType="end"/>
            </w:r>
          </w:hyperlink>
        </w:p>
        <w:p w14:paraId="79AC8B70" w14:textId="2B68B320" w:rsidR="00853A3E" w:rsidRPr="00C076A0" w:rsidRDefault="00000000" w:rsidP="00A238A9">
          <w:pPr>
            <w:pStyle w:val="Turinys3"/>
            <w:spacing w:after="0"/>
            <w:rPr>
              <w:rFonts w:ascii="Times New Roman" w:hAnsi="Times New Roman" w:cs="Times New Roman"/>
              <w:noProof/>
              <w:sz w:val="24"/>
              <w:szCs w:val="24"/>
            </w:rPr>
          </w:pPr>
          <w:hyperlink w:anchor="_Toc85439809" w:history="1">
            <w:r w:rsidR="00853A3E" w:rsidRPr="00C076A0">
              <w:rPr>
                <w:rStyle w:val="Hipersaitas"/>
                <w:rFonts w:ascii="Times New Roman" w:hAnsi="Times New Roman" w:cs="Times New Roman"/>
                <w:noProof/>
                <w:sz w:val="24"/>
                <w:szCs w:val="24"/>
              </w:rPr>
              <w:t>16. INFORMAVIMAS APIE PRIIMTUS SPRENDIMUS</w:t>
            </w:r>
            <w:r w:rsidR="00853A3E" w:rsidRPr="00C076A0">
              <w:rPr>
                <w:rFonts w:ascii="Times New Roman" w:hAnsi="Times New Roman" w:cs="Times New Roman"/>
                <w:noProof/>
                <w:webHidden/>
                <w:sz w:val="24"/>
                <w:szCs w:val="24"/>
              </w:rPr>
              <w:tab/>
            </w:r>
            <w:r w:rsidR="00853A3E" w:rsidRPr="00C076A0">
              <w:rPr>
                <w:rFonts w:ascii="Times New Roman" w:hAnsi="Times New Roman" w:cs="Times New Roman"/>
                <w:noProof/>
                <w:webHidden/>
                <w:sz w:val="24"/>
                <w:szCs w:val="24"/>
              </w:rPr>
              <w:fldChar w:fldCharType="begin"/>
            </w:r>
            <w:r w:rsidR="00853A3E" w:rsidRPr="00C076A0">
              <w:rPr>
                <w:rFonts w:ascii="Times New Roman" w:hAnsi="Times New Roman" w:cs="Times New Roman"/>
                <w:noProof/>
                <w:webHidden/>
                <w:sz w:val="24"/>
                <w:szCs w:val="24"/>
              </w:rPr>
              <w:instrText xml:space="preserve"> PAGEREF _Toc85439809 \h </w:instrText>
            </w:r>
            <w:r w:rsidR="00853A3E" w:rsidRPr="00C076A0">
              <w:rPr>
                <w:rFonts w:ascii="Times New Roman" w:hAnsi="Times New Roman" w:cs="Times New Roman"/>
                <w:noProof/>
                <w:webHidden/>
                <w:sz w:val="24"/>
                <w:szCs w:val="24"/>
              </w:rPr>
            </w:r>
            <w:r w:rsidR="00853A3E" w:rsidRPr="00C076A0">
              <w:rPr>
                <w:rFonts w:ascii="Times New Roman" w:hAnsi="Times New Roman" w:cs="Times New Roman"/>
                <w:noProof/>
                <w:webHidden/>
                <w:sz w:val="24"/>
                <w:szCs w:val="24"/>
              </w:rPr>
              <w:fldChar w:fldCharType="separate"/>
            </w:r>
            <w:r w:rsidR="00162713" w:rsidRPr="00C076A0">
              <w:rPr>
                <w:rFonts w:ascii="Times New Roman" w:hAnsi="Times New Roman" w:cs="Times New Roman"/>
                <w:noProof/>
                <w:webHidden/>
                <w:sz w:val="24"/>
                <w:szCs w:val="24"/>
              </w:rPr>
              <w:t>9</w:t>
            </w:r>
            <w:r w:rsidR="00853A3E" w:rsidRPr="00C076A0">
              <w:rPr>
                <w:rFonts w:ascii="Times New Roman" w:hAnsi="Times New Roman" w:cs="Times New Roman"/>
                <w:noProof/>
                <w:webHidden/>
                <w:sz w:val="24"/>
                <w:szCs w:val="24"/>
              </w:rPr>
              <w:fldChar w:fldCharType="end"/>
            </w:r>
          </w:hyperlink>
        </w:p>
        <w:p w14:paraId="6AAC96CF" w14:textId="7A226846" w:rsidR="002123CB" w:rsidRPr="00C076A0" w:rsidRDefault="002123CB" w:rsidP="00A238A9">
          <w:pPr>
            <w:rPr>
              <w:rFonts w:ascii="Times New Roman" w:hAnsi="Times New Roman" w:cs="Times New Roman"/>
              <w:sz w:val="24"/>
              <w:szCs w:val="24"/>
            </w:rPr>
          </w:pPr>
        </w:p>
        <w:p w14:paraId="150746E9" w14:textId="70524293" w:rsidR="002123CB" w:rsidRPr="00C076A0" w:rsidRDefault="002123CB" w:rsidP="00A238A9">
          <w:pPr>
            <w:ind w:firstLine="426"/>
            <w:rPr>
              <w:rFonts w:ascii="Times New Roman" w:hAnsi="Times New Roman" w:cs="Times New Roman"/>
              <w:sz w:val="24"/>
              <w:szCs w:val="24"/>
            </w:rPr>
          </w:pPr>
          <w:bookmarkStart w:id="4" w:name="_Hlk97122000"/>
          <w:r w:rsidRPr="00C076A0">
            <w:rPr>
              <w:rFonts w:ascii="Times New Roman" w:hAnsi="Times New Roman" w:cs="Times New Roman"/>
              <w:sz w:val="24"/>
              <w:szCs w:val="24"/>
            </w:rPr>
            <w:t>PIRKIMO SĄLYGŲ PRIEDAI:</w:t>
          </w:r>
        </w:p>
        <w:p w14:paraId="0A9A78B5" w14:textId="69487E7A" w:rsidR="00853A3E" w:rsidRPr="00C076A0" w:rsidRDefault="00000000" w:rsidP="00A238A9">
          <w:pPr>
            <w:pStyle w:val="Turinys2"/>
            <w:spacing w:after="0"/>
            <w:rPr>
              <w:rFonts w:ascii="Times New Roman" w:eastAsiaTheme="minorEastAsia" w:hAnsi="Times New Roman" w:cs="Times New Roman"/>
              <w:noProof/>
              <w:sz w:val="24"/>
              <w:szCs w:val="24"/>
              <w:lang w:val="en-US"/>
            </w:rPr>
          </w:pPr>
          <w:hyperlink w:anchor="_Toc85439812" w:history="1">
            <w:r w:rsidR="00853A3E" w:rsidRPr="00C076A0">
              <w:rPr>
                <w:rStyle w:val="Hipersaitas"/>
                <w:rFonts w:ascii="Times New Roman" w:eastAsia="Arial" w:hAnsi="Times New Roman" w:cs="Times New Roman"/>
                <w:noProof/>
                <w:sz w:val="24"/>
                <w:szCs w:val="24"/>
              </w:rPr>
              <w:t xml:space="preserve">Pirkimo sąlygų </w:t>
            </w:r>
            <w:r w:rsidR="002123CB" w:rsidRPr="00C076A0">
              <w:rPr>
                <w:rStyle w:val="Hipersaitas"/>
                <w:rFonts w:ascii="Times New Roman" w:eastAsia="Arial" w:hAnsi="Times New Roman" w:cs="Times New Roman"/>
                <w:noProof/>
                <w:sz w:val="24"/>
                <w:szCs w:val="24"/>
              </w:rPr>
              <w:t>1</w:t>
            </w:r>
            <w:r w:rsidR="00853A3E" w:rsidRPr="00C076A0">
              <w:rPr>
                <w:rStyle w:val="Hipersaitas"/>
                <w:rFonts w:ascii="Times New Roman" w:eastAsia="Arial" w:hAnsi="Times New Roman" w:cs="Times New Roman"/>
                <w:noProof/>
                <w:sz w:val="24"/>
                <w:szCs w:val="24"/>
              </w:rPr>
              <w:t xml:space="preserve"> priedas „EBVPD“ (XML </w:t>
            </w:r>
            <w:r w:rsidR="002123CB" w:rsidRPr="00C076A0">
              <w:rPr>
                <w:rStyle w:val="Hipersaitas"/>
                <w:rFonts w:ascii="Times New Roman" w:eastAsia="Arial" w:hAnsi="Times New Roman" w:cs="Times New Roman"/>
                <w:noProof/>
                <w:sz w:val="24"/>
                <w:szCs w:val="24"/>
              </w:rPr>
              <w:t xml:space="preserve">ir PDF </w:t>
            </w:r>
            <w:r w:rsidR="00853A3E" w:rsidRPr="00C076A0">
              <w:rPr>
                <w:rStyle w:val="Hipersaitas"/>
                <w:rFonts w:ascii="Times New Roman" w:eastAsia="Arial" w:hAnsi="Times New Roman" w:cs="Times New Roman"/>
                <w:noProof/>
                <w:sz w:val="24"/>
                <w:szCs w:val="24"/>
              </w:rPr>
              <w:t>formatu)</w:t>
            </w:r>
          </w:hyperlink>
          <w:r w:rsidR="002123CB" w:rsidRPr="00C076A0">
            <w:rPr>
              <w:rFonts w:ascii="Times New Roman" w:eastAsiaTheme="minorEastAsia" w:hAnsi="Times New Roman" w:cs="Times New Roman"/>
              <w:noProof/>
              <w:sz w:val="24"/>
              <w:szCs w:val="24"/>
              <w:lang w:val="en-US"/>
            </w:rPr>
            <w:t xml:space="preserve"> </w:t>
          </w:r>
        </w:p>
        <w:p w14:paraId="6D276102" w14:textId="23A24817" w:rsidR="002123CB" w:rsidRPr="00C076A0" w:rsidRDefault="00000000" w:rsidP="00A238A9">
          <w:pPr>
            <w:pStyle w:val="Turinys3"/>
            <w:spacing w:after="0"/>
            <w:rPr>
              <w:rFonts w:ascii="Times New Roman" w:hAnsi="Times New Roman" w:cs="Times New Roman"/>
              <w:noProof/>
              <w:sz w:val="24"/>
              <w:szCs w:val="24"/>
            </w:rPr>
          </w:pPr>
          <w:hyperlink w:anchor="_Toc85439813" w:history="1">
            <w:r w:rsidR="00853A3E" w:rsidRPr="00C076A0">
              <w:rPr>
                <w:rStyle w:val="Hipersaitas"/>
                <w:rFonts w:ascii="Times New Roman" w:hAnsi="Times New Roman" w:cs="Times New Roman"/>
                <w:bCs/>
                <w:noProof/>
                <w:sz w:val="24"/>
                <w:szCs w:val="24"/>
              </w:rPr>
              <w:t xml:space="preserve">Pirkimo sąlygų </w:t>
            </w:r>
            <w:r w:rsidR="002123CB" w:rsidRPr="00C076A0">
              <w:rPr>
                <w:rStyle w:val="Hipersaitas"/>
                <w:rFonts w:ascii="Times New Roman" w:hAnsi="Times New Roman" w:cs="Times New Roman"/>
                <w:bCs/>
                <w:noProof/>
                <w:sz w:val="24"/>
                <w:szCs w:val="24"/>
              </w:rPr>
              <w:t>2</w:t>
            </w:r>
            <w:r w:rsidR="00853A3E" w:rsidRPr="00C076A0">
              <w:rPr>
                <w:rStyle w:val="Hipersaitas"/>
                <w:rFonts w:ascii="Times New Roman" w:hAnsi="Times New Roman" w:cs="Times New Roman"/>
                <w:bCs/>
                <w:noProof/>
                <w:sz w:val="24"/>
                <w:szCs w:val="24"/>
              </w:rPr>
              <w:t xml:space="preserve"> priedas „Paraiškos forma“</w:t>
            </w:r>
          </w:hyperlink>
        </w:p>
        <w:p w14:paraId="23B4649D" w14:textId="7387B181" w:rsidR="002123CB" w:rsidRPr="00C076A0" w:rsidRDefault="002123CB" w:rsidP="00A238A9">
          <w:pPr>
            <w:ind w:firstLine="426"/>
            <w:rPr>
              <w:rFonts w:ascii="Times New Roman" w:hAnsi="Times New Roman" w:cs="Times New Roman"/>
              <w:sz w:val="24"/>
              <w:szCs w:val="24"/>
            </w:rPr>
          </w:pPr>
          <w:r w:rsidRPr="00C076A0">
            <w:rPr>
              <w:rFonts w:ascii="Times New Roman" w:hAnsi="Times New Roman" w:cs="Times New Roman"/>
              <w:sz w:val="24"/>
              <w:szCs w:val="24"/>
            </w:rPr>
            <w:t>Pirkimo sąlygų 3 priedas "Preliminari techninė specifikacija"</w:t>
          </w:r>
        </w:p>
        <w:p w14:paraId="37B1842C" w14:textId="01E04CF0" w:rsidR="00F460D9" w:rsidRDefault="00F460D9" w:rsidP="00A238A9">
          <w:pPr>
            <w:ind w:firstLine="426"/>
            <w:rPr>
              <w:rFonts w:ascii="Times New Roman" w:hAnsi="Times New Roman" w:cs="Times New Roman"/>
              <w:sz w:val="24"/>
              <w:szCs w:val="24"/>
            </w:rPr>
          </w:pPr>
          <w:bookmarkStart w:id="5" w:name="_Hlk140149126"/>
          <w:r w:rsidRPr="00C076A0">
            <w:rPr>
              <w:rFonts w:ascii="Times New Roman" w:hAnsi="Times New Roman" w:cs="Times New Roman"/>
              <w:sz w:val="24"/>
              <w:szCs w:val="24"/>
            </w:rPr>
            <w:t>Pirkimo sąlygų</w:t>
          </w:r>
          <w:bookmarkEnd w:id="5"/>
          <w:r w:rsidRPr="00C076A0">
            <w:rPr>
              <w:rFonts w:ascii="Times New Roman" w:hAnsi="Times New Roman" w:cs="Times New Roman"/>
              <w:sz w:val="24"/>
              <w:szCs w:val="24"/>
            </w:rPr>
            <w:t xml:space="preserve"> 4 priedas "Tiekėjo deklaracija"</w:t>
          </w:r>
        </w:p>
        <w:p w14:paraId="2FA7AFA5" w14:textId="7A946B61" w:rsidR="007D4DC5" w:rsidRPr="00A238A9" w:rsidRDefault="007D4DC5" w:rsidP="00A238A9">
          <w:pPr>
            <w:ind w:firstLine="426"/>
            <w:rPr>
              <w:rFonts w:ascii="Times New Roman" w:hAnsi="Times New Roman" w:cs="Times New Roman"/>
              <w:sz w:val="24"/>
              <w:szCs w:val="24"/>
            </w:rPr>
          </w:pPr>
          <w:r w:rsidRPr="007D4DC5">
            <w:rPr>
              <w:rFonts w:ascii="Times New Roman" w:hAnsi="Times New Roman" w:cs="Times New Roman"/>
              <w:sz w:val="24"/>
              <w:szCs w:val="24"/>
            </w:rPr>
            <w:t>Pirkimo sąlygų</w:t>
          </w:r>
          <w:r w:rsidRPr="007D4DC5">
            <w:rPr>
              <w:rFonts w:ascii="Times New Roman" w:hAnsi="Times New Roman" w:cs="Times New Roman"/>
              <w:sz w:val="24"/>
              <w:szCs w:val="24"/>
            </w:rPr>
            <w:t xml:space="preserve"> </w:t>
          </w:r>
          <w:r w:rsidRPr="007D4DC5">
            <w:rPr>
              <w:rFonts w:ascii="Times New Roman" w:hAnsi="Times New Roman" w:cs="Times New Roman"/>
              <w:sz w:val="24"/>
              <w:szCs w:val="24"/>
            </w:rPr>
            <w:t xml:space="preserve">5 priedas </w:t>
          </w:r>
          <w:r>
            <w:rPr>
              <w:rFonts w:ascii="Times New Roman" w:hAnsi="Times New Roman" w:cs="Times New Roman"/>
              <w:sz w:val="24"/>
              <w:szCs w:val="24"/>
            </w:rPr>
            <w:t>"Į</w:t>
          </w:r>
          <w:r w:rsidRPr="007D4DC5">
            <w:rPr>
              <w:rFonts w:ascii="Times New Roman" w:hAnsi="Times New Roman" w:cs="Times New Roman"/>
              <w:sz w:val="24"/>
              <w:szCs w:val="24"/>
            </w:rPr>
            <w:t>vykdyt</w:t>
          </w:r>
          <w:r>
            <w:rPr>
              <w:rFonts w:ascii="Times New Roman" w:hAnsi="Times New Roman" w:cs="Times New Roman"/>
              <w:sz w:val="24"/>
              <w:szCs w:val="24"/>
            </w:rPr>
            <w:t>ų</w:t>
          </w:r>
          <w:r w:rsidRPr="007D4DC5">
            <w:rPr>
              <w:rFonts w:ascii="Times New Roman" w:hAnsi="Times New Roman" w:cs="Times New Roman"/>
              <w:sz w:val="24"/>
              <w:szCs w:val="24"/>
            </w:rPr>
            <w:t xml:space="preserve"> ir ar vykdom</w:t>
          </w:r>
          <w:r>
            <w:rPr>
              <w:rFonts w:ascii="Times New Roman" w:hAnsi="Times New Roman" w:cs="Times New Roman"/>
              <w:sz w:val="24"/>
              <w:szCs w:val="24"/>
            </w:rPr>
            <w:t xml:space="preserve">ų </w:t>
          </w:r>
          <w:r w:rsidRPr="007D4DC5">
            <w:rPr>
              <w:rFonts w:ascii="Times New Roman" w:hAnsi="Times New Roman" w:cs="Times New Roman"/>
              <w:sz w:val="24"/>
              <w:szCs w:val="24"/>
            </w:rPr>
            <w:t>sutar</w:t>
          </w:r>
          <w:r>
            <w:rPr>
              <w:rFonts w:ascii="Times New Roman" w:hAnsi="Times New Roman" w:cs="Times New Roman"/>
              <w:sz w:val="24"/>
              <w:szCs w:val="24"/>
            </w:rPr>
            <w:t>č</w:t>
          </w:r>
          <w:r w:rsidRPr="007D4DC5">
            <w:rPr>
              <w:rFonts w:ascii="Times New Roman" w:hAnsi="Times New Roman" w:cs="Times New Roman"/>
              <w:sz w:val="24"/>
              <w:szCs w:val="24"/>
            </w:rPr>
            <w:t>i</w:t>
          </w:r>
          <w:r>
            <w:rPr>
              <w:rFonts w:ascii="Times New Roman" w:hAnsi="Times New Roman" w:cs="Times New Roman"/>
              <w:sz w:val="24"/>
              <w:szCs w:val="24"/>
            </w:rPr>
            <w:t>ų</w:t>
          </w:r>
          <w:r w:rsidRPr="007D4DC5">
            <w:rPr>
              <w:rFonts w:ascii="Times New Roman" w:hAnsi="Times New Roman" w:cs="Times New Roman"/>
              <w:sz w:val="24"/>
              <w:szCs w:val="24"/>
            </w:rPr>
            <w:t xml:space="preserve"> s</w:t>
          </w:r>
          <w:r>
            <w:rPr>
              <w:rFonts w:ascii="Times New Roman" w:hAnsi="Times New Roman" w:cs="Times New Roman"/>
              <w:sz w:val="24"/>
              <w:szCs w:val="24"/>
            </w:rPr>
            <w:t>ą</w:t>
          </w:r>
          <w:r w:rsidRPr="007D4DC5">
            <w:rPr>
              <w:rFonts w:ascii="Times New Roman" w:hAnsi="Times New Roman" w:cs="Times New Roman"/>
              <w:sz w:val="24"/>
              <w:szCs w:val="24"/>
            </w:rPr>
            <w:t>ra</w:t>
          </w:r>
          <w:r>
            <w:rPr>
              <w:rFonts w:ascii="Times New Roman" w:hAnsi="Times New Roman" w:cs="Times New Roman"/>
              <w:sz w:val="24"/>
              <w:szCs w:val="24"/>
            </w:rPr>
            <w:t>š</w:t>
          </w:r>
          <w:r w:rsidRPr="007D4DC5">
            <w:rPr>
              <w:rFonts w:ascii="Times New Roman" w:hAnsi="Times New Roman" w:cs="Times New Roman"/>
              <w:sz w:val="24"/>
              <w:szCs w:val="24"/>
            </w:rPr>
            <w:t>o forma</w:t>
          </w:r>
          <w:r>
            <w:rPr>
              <w:rFonts w:ascii="Times New Roman" w:hAnsi="Times New Roman" w:cs="Times New Roman"/>
              <w:sz w:val="24"/>
              <w:szCs w:val="24"/>
            </w:rPr>
            <w:t>"</w:t>
          </w:r>
        </w:p>
        <w:bookmarkEnd w:id="4"/>
        <w:p w14:paraId="63156456" w14:textId="5AD9B5FC" w:rsidR="00853A3E" w:rsidRPr="00A238A9" w:rsidRDefault="002123CB" w:rsidP="00A238A9">
          <w:pPr>
            <w:pStyle w:val="Turinys3"/>
            <w:spacing w:after="0"/>
            <w:rPr>
              <w:rFonts w:ascii="Times New Roman" w:eastAsiaTheme="minorEastAsia" w:hAnsi="Times New Roman" w:cs="Times New Roman"/>
              <w:noProof/>
              <w:sz w:val="24"/>
              <w:szCs w:val="24"/>
              <w:lang w:val="en-US"/>
            </w:rPr>
          </w:pPr>
          <w:r w:rsidRPr="00A238A9">
            <w:rPr>
              <w:rFonts w:ascii="Times New Roman" w:eastAsiaTheme="minorEastAsia" w:hAnsi="Times New Roman" w:cs="Times New Roman"/>
              <w:noProof/>
              <w:sz w:val="24"/>
              <w:szCs w:val="24"/>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A238A9">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6" w:name="bookmark=id.30j0zll" w:colFirst="0" w:colLast="0"/>
      <w:bookmarkStart w:id="7" w:name="_Toc85439794"/>
      <w:bookmarkEnd w:id="6"/>
      <w:r w:rsidRPr="00A238A9">
        <w:rPr>
          <w:rFonts w:ascii="Times New Roman" w:hAnsi="Times New Roman" w:cs="Times New Roman"/>
          <w:sz w:val="24"/>
          <w:szCs w:val="24"/>
        </w:rPr>
        <w:lastRenderedPageBreak/>
        <w:t>SĄVOKOS IR SUTRUMPINIMAI</w:t>
      </w:r>
      <w:bookmarkEnd w:id="7"/>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0CFC0D77"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Pr="00A238A9">
        <w:rPr>
          <w:rFonts w:ascii="Times New Roman" w:eastAsia="Arial" w:hAnsi="Times New Roman" w:cs="Times New Roman"/>
          <w:sz w:val="24"/>
          <w:szCs w:val="24"/>
        </w:rPr>
        <w:t>, 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7">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8" w:name="bookmark=id.1fob9te" w:colFirst="0" w:colLast="0"/>
      <w:bookmarkStart w:id="9" w:name="_Toc85439795"/>
      <w:bookmarkEnd w:id="8"/>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9"/>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C076A0">
        <w:rPr>
          <w:rFonts w:ascii="Times New Roman" w:eastAsia="Arial" w:hAnsi="Times New Roman" w:cs="Times New Roman"/>
          <w:sz w:val="24"/>
          <w:szCs w:val="24"/>
        </w:rPr>
        <w:t>2</w:t>
      </w:r>
      <w:r w:rsidR="00194D39" w:rsidRPr="00C076A0">
        <w:rPr>
          <w:rFonts w:ascii="Times New Roman" w:eastAsia="Arial" w:hAnsi="Times New Roman" w:cs="Times New Roman"/>
          <w:sz w:val="24"/>
          <w:szCs w:val="24"/>
        </w:rPr>
        <w:t xml:space="preserve">.1 </w:t>
      </w:r>
      <w:bookmarkStart w:id="10" w:name="_Hlk97121459"/>
      <w:r w:rsidR="00582CDF" w:rsidRPr="00C076A0">
        <w:rPr>
          <w:rFonts w:ascii="Times New Roman" w:eastAsia="Arial" w:hAnsi="Times New Roman" w:cs="Times New Roman"/>
          <w:sz w:val="24"/>
          <w:szCs w:val="24"/>
        </w:rPr>
        <w:t>AB „Kelių priežiūra“</w:t>
      </w:r>
      <w:r w:rsidR="00194D39" w:rsidRPr="00C076A0">
        <w:rPr>
          <w:rFonts w:ascii="Times New Roman" w:eastAsia="Arial" w:hAnsi="Times New Roman" w:cs="Times New Roman"/>
          <w:sz w:val="24"/>
          <w:szCs w:val="24"/>
        </w:rPr>
        <w:t xml:space="preserve"> </w:t>
      </w:r>
      <w:bookmarkEnd w:id="10"/>
      <w:r w:rsidR="00194D39" w:rsidRPr="00C076A0">
        <w:rPr>
          <w:rFonts w:ascii="Times New Roman" w:eastAsia="Arial" w:hAnsi="Times New Roman" w:cs="Times New Roman"/>
          <w:sz w:val="24"/>
          <w:szCs w:val="24"/>
        </w:rPr>
        <w:t xml:space="preserve">(toliau – </w:t>
      </w:r>
      <w:r w:rsidR="00411170" w:rsidRPr="00C076A0">
        <w:rPr>
          <w:rFonts w:ascii="Times New Roman" w:eastAsia="Arial" w:hAnsi="Times New Roman" w:cs="Times New Roman"/>
          <w:sz w:val="24"/>
          <w:szCs w:val="24"/>
        </w:rPr>
        <w:t>pirkimo vykdytojas</w:t>
      </w:r>
      <w:r w:rsidR="00194D39" w:rsidRPr="00C076A0">
        <w:rPr>
          <w:rFonts w:ascii="Times New Roman" w:eastAsia="Arial" w:hAnsi="Times New Roman" w:cs="Times New Roman"/>
          <w:sz w:val="24"/>
          <w:szCs w:val="24"/>
        </w:rPr>
        <w:t>) atlieka tarptautinio pirkimo procedūras,</w:t>
      </w:r>
      <w:r w:rsidR="00194D39" w:rsidRPr="00A238A9">
        <w:rPr>
          <w:rFonts w:ascii="Times New Roman" w:eastAsia="Arial" w:hAnsi="Times New Roman" w:cs="Times New Roman"/>
          <w:sz w:val="24"/>
          <w:szCs w:val="24"/>
        </w:rPr>
        <w:t xml:space="preserve">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0C26575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8" w:history="1">
        <w:r w:rsidR="00194D39" w:rsidRPr="00A238A9">
          <w:rPr>
            <w:rStyle w:val="Hipersaitas"/>
            <w:rFonts w:ascii="Times New Roman" w:eastAsia="Arial" w:hAnsi="Times New Roman" w:cs="Times New Roman"/>
            <w:sz w:val="24"/>
            <w:szCs w:val="24"/>
          </w:rPr>
          <w:t>https://pirkimai.eviesiejipirkimai.lt</w:t>
        </w:r>
      </w:hyperlink>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C076A0" w:rsidRDefault="00775585" w:rsidP="00A238A9">
      <w:pPr>
        <w:ind w:firstLine="720"/>
        <w:jc w:val="both"/>
        <w:rPr>
          <w:rFonts w:ascii="Times New Roman" w:eastAsia="Arial" w:hAnsi="Times New Roman" w:cs="Times New Roman"/>
          <w:sz w:val="24"/>
          <w:szCs w:val="24"/>
        </w:rPr>
      </w:pPr>
      <w:r w:rsidRPr="00C076A0">
        <w:rPr>
          <w:rFonts w:ascii="Times New Roman" w:eastAsia="Arial" w:hAnsi="Times New Roman" w:cs="Times New Roman"/>
          <w:sz w:val="24"/>
          <w:szCs w:val="24"/>
        </w:rPr>
        <w:t>2</w:t>
      </w:r>
      <w:r w:rsidR="00194D39" w:rsidRPr="00C076A0">
        <w:rPr>
          <w:rFonts w:ascii="Times New Roman" w:eastAsia="Arial" w:hAnsi="Times New Roman" w:cs="Times New Roman"/>
          <w:sz w:val="24"/>
          <w:szCs w:val="24"/>
        </w:rPr>
        <w:t>.7.</w:t>
      </w:r>
      <w:r w:rsidR="00A32CF1" w:rsidRPr="00C076A0">
        <w:rPr>
          <w:rFonts w:ascii="Times New Roman" w:eastAsia="Arial" w:hAnsi="Times New Roman" w:cs="Times New Roman"/>
          <w:sz w:val="24"/>
          <w:szCs w:val="24"/>
        </w:rPr>
        <w:t>4</w:t>
      </w:r>
      <w:r w:rsidR="00194D39" w:rsidRPr="00C076A0">
        <w:rPr>
          <w:rFonts w:ascii="Times New Roman" w:eastAsia="Arial" w:hAnsi="Times New Roman" w:cs="Times New Roman"/>
          <w:sz w:val="24"/>
          <w:szCs w:val="24"/>
        </w:rPr>
        <w:t xml:space="preserve">.1. </w:t>
      </w:r>
      <w:hyperlink w:anchor="ketvpriedas" w:history="1">
        <w:r w:rsidR="00DA7DF3" w:rsidRPr="00C076A0">
          <w:rPr>
            <w:rStyle w:val="Hipersaitas"/>
            <w:rFonts w:ascii="Times New Roman" w:eastAsia="Arial" w:hAnsi="Times New Roman" w:cs="Times New Roman"/>
            <w:color w:val="auto"/>
            <w:sz w:val="24"/>
            <w:szCs w:val="24"/>
            <w:u w:val="none"/>
          </w:rPr>
          <w:t xml:space="preserve">Pirkimo sąlygų </w:t>
        </w:r>
        <w:r w:rsidR="002123CB" w:rsidRPr="00C076A0">
          <w:rPr>
            <w:rStyle w:val="Hipersaitas"/>
            <w:rFonts w:ascii="Times New Roman" w:eastAsia="Arial" w:hAnsi="Times New Roman" w:cs="Times New Roman"/>
            <w:color w:val="auto"/>
            <w:sz w:val="24"/>
            <w:szCs w:val="24"/>
            <w:u w:val="none"/>
          </w:rPr>
          <w:t>1</w:t>
        </w:r>
        <w:r w:rsidR="00DA7DF3" w:rsidRPr="00C076A0">
          <w:rPr>
            <w:rStyle w:val="Hipersaitas"/>
            <w:rFonts w:ascii="Times New Roman" w:eastAsia="Arial" w:hAnsi="Times New Roman" w:cs="Times New Roman"/>
            <w:color w:val="auto"/>
            <w:sz w:val="24"/>
            <w:szCs w:val="24"/>
            <w:u w:val="none"/>
          </w:rPr>
          <w:t xml:space="preserve"> priedas „EBVPD“ (XML </w:t>
        </w:r>
        <w:r w:rsidR="002123CB" w:rsidRPr="00C076A0">
          <w:rPr>
            <w:rStyle w:val="Hipersaitas"/>
            <w:rFonts w:ascii="Times New Roman" w:eastAsia="Arial" w:hAnsi="Times New Roman" w:cs="Times New Roman"/>
            <w:color w:val="auto"/>
            <w:sz w:val="24"/>
            <w:szCs w:val="24"/>
            <w:u w:val="none"/>
          </w:rPr>
          <w:t xml:space="preserve">ir PDF </w:t>
        </w:r>
        <w:r w:rsidR="00DA7DF3" w:rsidRPr="00C076A0">
          <w:rPr>
            <w:rStyle w:val="Hipersaitas"/>
            <w:rFonts w:ascii="Times New Roman" w:eastAsia="Arial" w:hAnsi="Times New Roman" w:cs="Times New Roman"/>
            <w:color w:val="auto"/>
            <w:sz w:val="24"/>
            <w:szCs w:val="24"/>
            <w:u w:val="none"/>
          </w:rPr>
          <w:t>formatu)</w:t>
        </w:r>
      </w:hyperlink>
      <w:r w:rsidR="00DA7DF3" w:rsidRPr="00C076A0">
        <w:rPr>
          <w:rFonts w:ascii="Times New Roman" w:eastAsia="Arial" w:hAnsi="Times New Roman" w:cs="Times New Roman"/>
          <w:sz w:val="24"/>
          <w:szCs w:val="24"/>
        </w:rPr>
        <w:t>;</w:t>
      </w:r>
    </w:p>
    <w:p w14:paraId="0000009B" w14:textId="2BD707D3" w:rsidR="00944B1E" w:rsidRPr="00C076A0" w:rsidRDefault="00775585" w:rsidP="00A238A9">
      <w:pPr>
        <w:ind w:firstLine="720"/>
        <w:jc w:val="both"/>
        <w:rPr>
          <w:rFonts w:ascii="Times New Roman" w:eastAsia="Arial" w:hAnsi="Times New Roman" w:cs="Times New Roman"/>
          <w:sz w:val="24"/>
          <w:szCs w:val="24"/>
        </w:rPr>
      </w:pPr>
      <w:r w:rsidRPr="00C076A0">
        <w:rPr>
          <w:rFonts w:ascii="Times New Roman" w:eastAsia="Arial" w:hAnsi="Times New Roman" w:cs="Times New Roman"/>
          <w:sz w:val="24"/>
          <w:szCs w:val="24"/>
        </w:rPr>
        <w:t>2</w:t>
      </w:r>
      <w:r w:rsidR="00194D39" w:rsidRPr="00C076A0">
        <w:rPr>
          <w:rFonts w:ascii="Times New Roman" w:eastAsia="Arial" w:hAnsi="Times New Roman" w:cs="Times New Roman"/>
          <w:sz w:val="24"/>
          <w:szCs w:val="24"/>
        </w:rPr>
        <w:t>.7.</w:t>
      </w:r>
      <w:r w:rsidR="00A32CF1" w:rsidRPr="00C076A0">
        <w:rPr>
          <w:rFonts w:ascii="Times New Roman" w:eastAsia="Arial" w:hAnsi="Times New Roman" w:cs="Times New Roman"/>
          <w:sz w:val="24"/>
          <w:szCs w:val="24"/>
        </w:rPr>
        <w:t>4</w:t>
      </w:r>
      <w:r w:rsidR="00194D39" w:rsidRPr="00C076A0">
        <w:rPr>
          <w:rFonts w:ascii="Times New Roman" w:eastAsia="Arial" w:hAnsi="Times New Roman" w:cs="Times New Roman"/>
          <w:sz w:val="24"/>
          <w:szCs w:val="24"/>
        </w:rPr>
        <w:t>.</w:t>
      </w:r>
      <w:r w:rsidR="002123CB" w:rsidRPr="00C076A0">
        <w:rPr>
          <w:rFonts w:ascii="Times New Roman" w:eastAsia="Arial" w:hAnsi="Times New Roman" w:cs="Times New Roman"/>
          <w:sz w:val="24"/>
          <w:szCs w:val="24"/>
        </w:rPr>
        <w:t>2</w:t>
      </w:r>
      <w:r w:rsidR="00194D39" w:rsidRPr="00C076A0">
        <w:rPr>
          <w:rFonts w:ascii="Times New Roman" w:eastAsia="Arial" w:hAnsi="Times New Roman" w:cs="Times New Roman"/>
          <w:sz w:val="24"/>
          <w:szCs w:val="24"/>
        </w:rPr>
        <w:t xml:space="preserve">. </w:t>
      </w:r>
      <w:hyperlink w:anchor="penktaspriedas" w:history="1">
        <w:r w:rsidR="00DA7DF3" w:rsidRPr="00C076A0">
          <w:rPr>
            <w:rStyle w:val="Hipersaitas"/>
            <w:rFonts w:ascii="Times New Roman" w:eastAsia="Arial" w:hAnsi="Times New Roman" w:cs="Times New Roman"/>
            <w:color w:val="auto"/>
            <w:sz w:val="24"/>
            <w:szCs w:val="24"/>
            <w:u w:val="none"/>
          </w:rPr>
          <w:t xml:space="preserve">Pirkimo sąlygų </w:t>
        </w:r>
        <w:r w:rsidR="002123CB" w:rsidRPr="00C076A0">
          <w:rPr>
            <w:rStyle w:val="Hipersaitas"/>
            <w:rFonts w:ascii="Times New Roman" w:eastAsia="Arial" w:hAnsi="Times New Roman" w:cs="Times New Roman"/>
            <w:color w:val="auto"/>
            <w:sz w:val="24"/>
            <w:szCs w:val="24"/>
            <w:u w:val="none"/>
          </w:rPr>
          <w:t>2</w:t>
        </w:r>
        <w:r w:rsidR="00DA7DF3" w:rsidRPr="00C076A0">
          <w:rPr>
            <w:rStyle w:val="Hipersaitas"/>
            <w:rFonts w:ascii="Times New Roman" w:eastAsia="Arial" w:hAnsi="Times New Roman" w:cs="Times New Roman"/>
            <w:color w:val="auto"/>
            <w:sz w:val="24"/>
            <w:szCs w:val="24"/>
            <w:u w:val="none"/>
          </w:rPr>
          <w:t xml:space="preserve"> priedas „Paraiškos forma“</w:t>
        </w:r>
      </w:hyperlink>
      <w:r w:rsidR="00DA7DF3" w:rsidRPr="00C076A0">
        <w:rPr>
          <w:rFonts w:ascii="Times New Roman" w:eastAsia="Arial" w:hAnsi="Times New Roman" w:cs="Times New Roman"/>
          <w:sz w:val="24"/>
          <w:szCs w:val="24"/>
        </w:rPr>
        <w:t>;</w:t>
      </w:r>
    </w:p>
    <w:p w14:paraId="60FB9894" w14:textId="77777777" w:rsidR="0002285C" w:rsidRPr="00C076A0" w:rsidRDefault="00DF3492" w:rsidP="00A238A9">
      <w:pPr>
        <w:ind w:firstLine="720"/>
        <w:jc w:val="both"/>
        <w:rPr>
          <w:rFonts w:ascii="Times New Roman" w:eastAsia="Arial" w:hAnsi="Times New Roman" w:cs="Times New Roman"/>
          <w:sz w:val="24"/>
          <w:szCs w:val="24"/>
        </w:rPr>
      </w:pPr>
      <w:r w:rsidRPr="00C076A0">
        <w:rPr>
          <w:rFonts w:ascii="Times New Roman" w:eastAsia="Arial" w:hAnsi="Times New Roman" w:cs="Times New Roman"/>
          <w:sz w:val="24"/>
          <w:szCs w:val="24"/>
        </w:rPr>
        <w:t>2.7.</w:t>
      </w:r>
      <w:r w:rsidR="00A32CF1" w:rsidRPr="00C076A0">
        <w:rPr>
          <w:rFonts w:ascii="Times New Roman" w:eastAsia="Arial" w:hAnsi="Times New Roman" w:cs="Times New Roman"/>
          <w:sz w:val="24"/>
          <w:szCs w:val="24"/>
        </w:rPr>
        <w:t>4</w:t>
      </w:r>
      <w:r w:rsidRPr="00C076A0">
        <w:rPr>
          <w:rFonts w:ascii="Times New Roman" w:eastAsia="Arial" w:hAnsi="Times New Roman" w:cs="Times New Roman"/>
          <w:sz w:val="24"/>
          <w:szCs w:val="24"/>
        </w:rPr>
        <w:t>.</w:t>
      </w:r>
      <w:r w:rsidR="002123CB" w:rsidRPr="00C076A0">
        <w:rPr>
          <w:rFonts w:ascii="Times New Roman" w:eastAsia="Arial" w:hAnsi="Times New Roman" w:cs="Times New Roman"/>
          <w:sz w:val="24"/>
          <w:szCs w:val="24"/>
        </w:rPr>
        <w:t>3</w:t>
      </w:r>
      <w:r w:rsidRPr="00C076A0">
        <w:rPr>
          <w:rFonts w:ascii="Times New Roman" w:eastAsia="Arial" w:hAnsi="Times New Roman" w:cs="Times New Roman"/>
          <w:sz w:val="24"/>
          <w:szCs w:val="24"/>
        </w:rPr>
        <w:t xml:space="preserve">. </w:t>
      </w:r>
      <w:bookmarkStart w:id="11" w:name="_Hlk118116510"/>
      <w:r w:rsidR="00582CDF" w:rsidRPr="00C076A0">
        <w:rPr>
          <w:rFonts w:ascii="Times New Roman" w:eastAsia="Arial" w:hAnsi="Times New Roman" w:cs="Times New Roman"/>
          <w:sz w:val="24"/>
          <w:szCs w:val="24"/>
        </w:rPr>
        <w:t xml:space="preserve">Pirkimo sąlygų </w:t>
      </w:r>
      <w:r w:rsidR="002123CB" w:rsidRPr="00C076A0">
        <w:rPr>
          <w:rFonts w:ascii="Times New Roman" w:eastAsia="Arial" w:hAnsi="Times New Roman" w:cs="Times New Roman"/>
          <w:sz w:val="24"/>
          <w:szCs w:val="24"/>
        </w:rPr>
        <w:t>3</w:t>
      </w:r>
      <w:r w:rsidR="00582CDF" w:rsidRPr="00C076A0">
        <w:rPr>
          <w:rFonts w:ascii="Times New Roman" w:eastAsia="Arial" w:hAnsi="Times New Roman" w:cs="Times New Roman"/>
          <w:sz w:val="24"/>
          <w:szCs w:val="24"/>
        </w:rPr>
        <w:t xml:space="preserve"> priedas „Preliminari techninė specifikacija“</w:t>
      </w:r>
      <w:bookmarkEnd w:id="11"/>
      <w:r w:rsidR="0002285C" w:rsidRPr="00C076A0">
        <w:rPr>
          <w:rFonts w:ascii="Times New Roman" w:eastAsia="Arial" w:hAnsi="Times New Roman" w:cs="Times New Roman"/>
          <w:sz w:val="24"/>
          <w:szCs w:val="24"/>
        </w:rPr>
        <w:t>;</w:t>
      </w:r>
    </w:p>
    <w:p w14:paraId="0000009C" w14:textId="72032931" w:rsidR="00944B1E" w:rsidRPr="00A238A9" w:rsidRDefault="0002285C" w:rsidP="00A238A9">
      <w:pPr>
        <w:ind w:firstLine="720"/>
        <w:jc w:val="both"/>
        <w:rPr>
          <w:rFonts w:ascii="Times New Roman" w:eastAsia="Arial" w:hAnsi="Times New Roman" w:cs="Times New Roman"/>
          <w:sz w:val="24"/>
          <w:szCs w:val="24"/>
        </w:rPr>
      </w:pPr>
      <w:r w:rsidRPr="00C076A0">
        <w:rPr>
          <w:rFonts w:ascii="Times New Roman" w:eastAsia="Arial" w:hAnsi="Times New Roman" w:cs="Times New Roman"/>
          <w:sz w:val="24"/>
          <w:szCs w:val="24"/>
        </w:rPr>
        <w:t>2.7.4.4. Pirkimo sąlygų 4 priedas „Tiekėjo deklaracija“</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0B47A288"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9"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CCE452E" w14:textId="6B23500D" w:rsidR="00234077" w:rsidRDefault="00234077" w:rsidP="00340790">
      <w:pPr>
        <w:spacing w:line="259" w:lineRule="auto"/>
        <w:ind w:firstLine="709"/>
        <w:jc w:val="both"/>
        <w:rPr>
          <w:rFonts w:ascii="Times New Roman" w:hAnsi="Times New Roman" w:cs="Times New Roman"/>
          <w:sz w:val="24"/>
          <w:szCs w:val="24"/>
        </w:rPr>
      </w:pPr>
      <w:r>
        <w:rPr>
          <w:rFonts w:ascii="Times New Roman" w:eastAsia="Arial" w:hAnsi="Times New Roman" w:cs="Times New Roman"/>
          <w:sz w:val="24"/>
          <w:szCs w:val="24"/>
        </w:rPr>
        <w:t xml:space="preserve">2.14. </w:t>
      </w:r>
      <w:bookmarkStart w:id="12" w:name="_Hlk117070337"/>
      <w:r w:rsidRPr="00234077">
        <w:rPr>
          <w:rFonts w:ascii="Times New Roman" w:eastAsia="Arial" w:hAnsi="Times New Roman" w:cs="Times New Roman"/>
          <w:sz w:val="24"/>
          <w:szCs w:val="24"/>
        </w:rPr>
        <w:t xml:space="preserve">Pirkimo vykdytojas </w:t>
      </w:r>
      <w:r w:rsidRPr="00E607AA">
        <w:rPr>
          <w:rFonts w:ascii="Times New Roman" w:hAnsi="Times New Roman" w:cs="Times New Roman"/>
          <w:sz w:val="24"/>
          <w:szCs w:val="24"/>
        </w:rPr>
        <w:t>atsakingo ir darniai vystomo verslo kultūrą ir praktiką įgyvendina vadovaudamasi</w:t>
      </w:r>
      <w:r w:rsidR="004557AA">
        <w:rPr>
          <w:rFonts w:ascii="Times New Roman" w:hAnsi="Times New Roman" w:cs="Times New Roman"/>
          <w:sz w:val="24"/>
          <w:szCs w:val="24"/>
        </w:rPr>
        <w:t>s</w:t>
      </w:r>
      <w:r w:rsidR="00F83C80">
        <w:rPr>
          <w:rFonts w:ascii="Times New Roman" w:hAnsi="Times New Roman" w:cs="Times New Roman"/>
          <w:sz w:val="24"/>
          <w:szCs w:val="24"/>
        </w:rPr>
        <w:t xml:space="preserve"> (</w:t>
      </w:r>
      <w:hyperlink r:id="rId20" w:history="1">
        <w:r w:rsidR="004557AA" w:rsidRPr="00716CEA">
          <w:rPr>
            <w:rStyle w:val="Hipersaitas"/>
            <w:rFonts w:ascii="Times New Roman" w:hAnsi="Times New Roman" w:cs="Times New Roman"/>
            <w:sz w:val="24"/>
            <w:szCs w:val="24"/>
          </w:rPr>
          <w:t>https://keliuprieziura.lt/darnumas/505</w:t>
        </w:r>
      </w:hyperlink>
      <w:r w:rsidR="004557AA">
        <w:rPr>
          <w:rFonts w:ascii="Times New Roman" w:hAnsi="Times New Roman" w:cs="Times New Roman"/>
          <w:sz w:val="24"/>
          <w:szCs w:val="24"/>
        </w:rPr>
        <w:t xml:space="preserve"> </w:t>
      </w:r>
      <w:r w:rsidR="00F83C80">
        <w:rPr>
          <w:rFonts w:ascii="Times New Roman" w:hAnsi="Times New Roman" w:cs="Times New Roman"/>
          <w:sz w:val="24"/>
          <w:szCs w:val="24"/>
        </w:rPr>
        <w:t>)</w:t>
      </w:r>
      <w:r w:rsidRPr="00E607AA">
        <w:rPr>
          <w:rFonts w:ascii="Times New Roman" w:hAnsi="Times New Roman" w:cs="Times New Roman"/>
          <w:sz w:val="24"/>
          <w:szCs w:val="24"/>
        </w:rPr>
        <w:t>, kurioje pateikiami pagrindiniai darnumo principai ir įsipareigojimai</w:t>
      </w:r>
      <w:r w:rsidR="00DE7EDE">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sidR="00DE7EDE">
        <w:rPr>
          <w:rFonts w:ascii="Times New Roman" w:hAnsi="Times New Roman" w:cs="Times New Roman"/>
          <w:sz w:val="24"/>
          <w:szCs w:val="24"/>
        </w:rPr>
        <w:t>me</w:t>
      </w:r>
      <w:r w:rsidRPr="00234077">
        <w:rPr>
          <w:rFonts w:ascii="Times New Roman" w:hAnsi="Times New Roman" w:cs="Times New Roman"/>
          <w:sz w:val="24"/>
          <w:szCs w:val="24"/>
        </w:rPr>
        <w:t xml:space="preserve"> </w:t>
      </w:r>
      <w:r w:rsidR="00DE7EDE">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00F83C80" w:rsidRPr="00F83C80">
        <w:rPr>
          <w:rFonts w:ascii="Times New Roman" w:hAnsi="Times New Roman" w:cs="Times New Roman"/>
          <w:sz w:val="24"/>
          <w:szCs w:val="24"/>
        </w:rPr>
        <w:t>E</w:t>
      </w:r>
      <w:r w:rsidRPr="00F83C80">
        <w:rPr>
          <w:rFonts w:ascii="Times New Roman" w:hAnsi="Times New Roman" w:cs="Times New Roman"/>
          <w:sz w:val="24"/>
          <w:szCs w:val="24"/>
        </w:rPr>
        <w:t>tikos kodekse</w:t>
      </w:r>
      <w:r w:rsidR="00F83C80">
        <w:rPr>
          <w:rFonts w:ascii="Times New Roman" w:hAnsi="Times New Roman" w:cs="Times New Roman"/>
          <w:sz w:val="24"/>
          <w:szCs w:val="24"/>
        </w:rPr>
        <w:t xml:space="preserve"> </w:t>
      </w:r>
      <w:r w:rsidR="003F1320">
        <w:rPr>
          <w:rFonts w:ascii="Times New Roman" w:hAnsi="Times New Roman" w:cs="Times New Roman"/>
          <w:sz w:val="24"/>
          <w:szCs w:val="24"/>
        </w:rPr>
        <w:t>(</w:t>
      </w:r>
      <w:r w:rsidR="003F1320" w:rsidRPr="003F1320">
        <w:rPr>
          <w:rFonts w:ascii="Times New Roman" w:hAnsi="Times New Roman" w:cs="Times New Roman"/>
          <w:sz w:val="24"/>
          <w:szCs w:val="24"/>
        </w:rPr>
        <w:t>https://keliuprieziura.lt/darnumas/etikos-kodeksas/532</w:t>
      </w:r>
      <w:r w:rsidR="003F1320">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Pr>
          <w:rFonts w:ascii="Times New Roman" w:hAnsi="Times New Roman" w:cs="Times New Roman"/>
          <w:sz w:val="24"/>
          <w:szCs w:val="24"/>
        </w:rPr>
        <w:t xml:space="preserve">Tiekėjas ir jo pasitelkiami ūkio subjektai, prieš pateikiant pasiūlymus, privalo susipažinti su tiekėjų etikos kodeksu </w:t>
      </w:r>
      <w:hyperlink r:id="rId21" w:history="1">
        <w:r w:rsidR="00DE7EDE" w:rsidRPr="00155296">
          <w:rPr>
            <w:rStyle w:val="Hipersaitas"/>
            <w:rFonts w:ascii="Times New Roman" w:hAnsi="Times New Roman" w:cs="Times New Roman"/>
            <w:sz w:val="24"/>
            <w:szCs w:val="24"/>
          </w:rPr>
          <w:t>https://keliuprieziura.lt/apie-mus/viesieji-pirkimai/456</w:t>
        </w:r>
      </w:hyperlink>
      <w:r w:rsidR="00462FCE">
        <w:rPr>
          <w:rFonts w:ascii="Times New Roman" w:hAnsi="Times New Roman" w:cs="Times New Roman"/>
          <w:sz w:val="24"/>
          <w:szCs w:val="24"/>
        </w:rPr>
        <w:t>.</w:t>
      </w:r>
    </w:p>
    <w:p w14:paraId="0FC6CB39" w14:textId="38CC61F4" w:rsidR="004566E2" w:rsidRPr="004557AA" w:rsidRDefault="004566E2" w:rsidP="00340790">
      <w:pPr>
        <w:pStyle w:val="Sraopastraipa"/>
        <w:tabs>
          <w:tab w:val="left" w:pos="0"/>
          <w:tab w:val="left" w:pos="567"/>
        </w:tabs>
        <w:ind w:left="0"/>
        <w:jc w:val="both"/>
        <w:rPr>
          <w:rFonts w:ascii="Times New Roman" w:hAnsi="Times New Roman" w:cs="Times New Roman"/>
          <w:i/>
          <w:iCs/>
          <w:sz w:val="24"/>
          <w:szCs w:val="24"/>
        </w:rPr>
      </w:pPr>
      <w:r>
        <w:rPr>
          <w:rFonts w:ascii="Times New Roman" w:hAnsi="Times New Roman" w:cs="Times New Roman"/>
          <w:sz w:val="24"/>
          <w:szCs w:val="24"/>
        </w:rPr>
        <w:tab/>
      </w:r>
      <w:r w:rsidRPr="00017F5A">
        <w:rPr>
          <w:rFonts w:ascii="Times New Roman" w:hAnsi="Times New Roman" w:cs="Times New Roman"/>
          <w:sz w:val="24"/>
          <w:szCs w:val="24"/>
        </w:rPr>
        <w:t xml:space="preserve">2.15. </w:t>
      </w:r>
      <w:r w:rsidRPr="00017F5A">
        <w:rPr>
          <w:rFonts w:ascii="Times New Roman" w:hAnsi="Times New Roman" w:cs="Times New Roman"/>
          <w:sz w:val="24"/>
          <w:szCs w:val="24"/>
          <w:lang w:eastAsia="lt-LT"/>
        </w:rPr>
        <w:t xml:space="preserve">Nepirkimo Centrinės perkančiosios organizacijos katalogo priemonėmis priežastys: </w:t>
      </w:r>
      <w:r w:rsidR="00017F5A" w:rsidRPr="00017F5A">
        <w:rPr>
          <w:rFonts w:ascii="Times New Roman" w:hAnsi="Times New Roman" w:cs="Times New Roman"/>
          <w:sz w:val="24"/>
          <w:szCs w:val="24"/>
          <w:lang w:eastAsia="lt-LT"/>
        </w:rPr>
        <w:t>nėra</w:t>
      </w:r>
      <w:r w:rsidR="00017F5A">
        <w:rPr>
          <w:rFonts w:ascii="Times New Roman" w:hAnsi="Times New Roman" w:cs="Times New Roman"/>
          <w:sz w:val="24"/>
          <w:szCs w:val="24"/>
          <w:lang w:eastAsia="lt-LT"/>
        </w:rPr>
        <w:t xml:space="preserve"> galimybės šias prekes įsigyti CPO katalogo</w:t>
      </w:r>
      <w:r w:rsidRPr="004557AA">
        <w:rPr>
          <w:rFonts w:ascii="Times New Roman" w:hAnsi="Times New Roman" w:cs="Times New Roman"/>
          <w:sz w:val="24"/>
          <w:szCs w:val="24"/>
          <w:lang w:eastAsia="lt-LT"/>
        </w:rPr>
        <w:t xml:space="preserve"> </w:t>
      </w:r>
      <w:r w:rsidR="00017F5A">
        <w:rPr>
          <w:rFonts w:ascii="Times New Roman" w:hAnsi="Times New Roman" w:cs="Times New Roman"/>
          <w:sz w:val="24"/>
          <w:szCs w:val="24"/>
          <w:lang w:eastAsia="lt-LT"/>
        </w:rPr>
        <w:t>priemonėmis.</w:t>
      </w:r>
    </w:p>
    <w:p w14:paraId="76BC2BCC" w14:textId="586F01FA" w:rsidR="004566E2" w:rsidRPr="004566E2" w:rsidRDefault="004566E2" w:rsidP="00E607AA">
      <w:pPr>
        <w:spacing w:after="160" w:line="259" w:lineRule="auto"/>
        <w:ind w:firstLine="709"/>
        <w:jc w:val="both"/>
        <w:rPr>
          <w:rFonts w:ascii="Times New Roman" w:hAnsi="Times New Roman" w:cs="Times New Roman"/>
          <w:sz w:val="24"/>
          <w:szCs w:val="24"/>
        </w:rPr>
      </w:pPr>
    </w:p>
    <w:bookmarkEnd w:id="12"/>
    <w:p w14:paraId="5632FE2B" w14:textId="0040B614" w:rsidR="00234077" w:rsidRPr="00EC68EC" w:rsidRDefault="00234077" w:rsidP="00462FCE">
      <w:pPr>
        <w:ind w:firstLine="709"/>
        <w:jc w:val="both"/>
        <w:rPr>
          <w:rFonts w:ascii="Times New Roman" w:eastAsia="Arial" w:hAnsi="Times New Roman" w:cs="Times New Roman"/>
          <w:sz w:val="24"/>
          <w:szCs w:val="24"/>
        </w:rPr>
      </w:pPr>
    </w:p>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3"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3"/>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339C58CB"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C076A0">
        <w:rPr>
          <w:rFonts w:ascii="Times New Roman" w:eastAsia="Arial" w:hAnsi="Times New Roman" w:cs="Times New Roman"/>
          <w:sz w:val="24"/>
          <w:szCs w:val="24"/>
        </w:rPr>
        <w:t>l</w:t>
      </w:r>
      <w:r w:rsidR="00C076A0" w:rsidRPr="00C076A0">
        <w:rPr>
          <w:rFonts w:ascii="Times New Roman" w:eastAsia="Arial" w:hAnsi="Times New Roman" w:cs="Times New Roman"/>
          <w:sz w:val="24"/>
          <w:szCs w:val="24"/>
        </w:rPr>
        <w:t>edą tirpdanči</w:t>
      </w:r>
      <w:r w:rsidR="00C076A0">
        <w:rPr>
          <w:rFonts w:ascii="Times New Roman" w:eastAsia="Arial" w:hAnsi="Times New Roman" w:cs="Times New Roman"/>
          <w:sz w:val="24"/>
          <w:szCs w:val="24"/>
        </w:rPr>
        <w:t>a</w:t>
      </w:r>
      <w:r w:rsidR="00C076A0" w:rsidRPr="00C076A0">
        <w:rPr>
          <w:rFonts w:ascii="Times New Roman" w:eastAsia="Arial" w:hAnsi="Times New Roman" w:cs="Times New Roman"/>
          <w:sz w:val="24"/>
          <w:szCs w:val="24"/>
        </w:rPr>
        <w:t>s medžiag</w:t>
      </w:r>
      <w:r w:rsidR="00C076A0">
        <w:rPr>
          <w:rFonts w:ascii="Times New Roman" w:eastAsia="Arial" w:hAnsi="Times New Roman" w:cs="Times New Roman"/>
          <w:sz w:val="24"/>
          <w:szCs w:val="24"/>
        </w:rPr>
        <w:t>a</w:t>
      </w:r>
      <w:r w:rsidR="00C076A0" w:rsidRPr="00C076A0">
        <w:rPr>
          <w:rFonts w:ascii="Times New Roman" w:eastAsia="Arial" w:hAnsi="Times New Roman" w:cs="Times New Roman"/>
          <w:sz w:val="24"/>
          <w:szCs w:val="24"/>
        </w:rPr>
        <w:t>s</w:t>
      </w:r>
      <w:r w:rsidR="00B72F4E" w:rsidRPr="00A238A9">
        <w:rPr>
          <w:rFonts w:ascii="Times New Roman" w:hAnsi="Times New Roman" w:cs="Times New Roman"/>
          <w:sz w:val="24"/>
          <w:szCs w:val="24"/>
          <w:shd w:val="clear" w:color="auto" w:fill="FFFFFF"/>
        </w:rPr>
        <w:t xml:space="preserve">, plačiau apibūdintus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A238A9"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7807C8A5" w14:textId="010912B6" w:rsidR="00287894" w:rsidRPr="00C076A0" w:rsidRDefault="0002792E" w:rsidP="00C076A0">
      <w:pPr>
        <w:ind w:left="7" w:firstLine="713"/>
        <w:jc w:val="both"/>
        <w:rPr>
          <w:rFonts w:ascii="Times New Roman" w:eastAsia="Arial" w:hAnsi="Times New Roman" w:cs="Times New Roman"/>
          <w:sz w:val="24"/>
          <w:szCs w:val="24"/>
        </w:rPr>
      </w:pPr>
      <w:r w:rsidRPr="00C076A0">
        <w:rPr>
          <w:rFonts w:ascii="Times New Roman" w:eastAsia="Arial" w:hAnsi="Times New Roman" w:cs="Times New Roman"/>
          <w:sz w:val="24"/>
          <w:szCs w:val="24"/>
        </w:rPr>
        <w:t>3</w:t>
      </w:r>
      <w:r w:rsidR="00194D39" w:rsidRPr="00C076A0">
        <w:rPr>
          <w:rFonts w:ascii="Times New Roman" w:eastAsia="Arial" w:hAnsi="Times New Roman" w:cs="Times New Roman"/>
          <w:sz w:val="24"/>
          <w:szCs w:val="24"/>
        </w:rPr>
        <w:t xml:space="preserve">.3. </w:t>
      </w:r>
      <w:r w:rsidR="00287894" w:rsidRPr="00C076A0">
        <w:rPr>
          <w:rFonts w:ascii="Times New Roman" w:eastAsia="Arial" w:hAnsi="Times New Roman" w:cs="Times New Roman"/>
          <w:sz w:val="24"/>
          <w:szCs w:val="24"/>
        </w:rPr>
        <w:t xml:space="preserve">DPS nėra skirstomas į kategorijas. </w:t>
      </w:r>
    </w:p>
    <w:p w14:paraId="000000B1" w14:textId="2BB4F7A3" w:rsidR="00944B1E" w:rsidRPr="00A238A9" w:rsidRDefault="00B7096A" w:rsidP="00A238A9">
      <w:pPr>
        <w:ind w:left="7" w:firstLine="713"/>
        <w:jc w:val="both"/>
        <w:rPr>
          <w:rFonts w:ascii="Times New Roman" w:eastAsia="Arial" w:hAnsi="Times New Roman" w:cs="Times New Roman"/>
          <w:sz w:val="24"/>
          <w:szCs w:val="24"/>
        </w:rPr>
      </w:pPr>
      <w:r w:rsidRPr="00C076A0">
        <w:rPr>
          <w:rFonts w:ascii="Times New Roman" w:eastAsia="Arial" w:hAnsi="Times New Roman" w:cs="Times New Roman"/>
          <w:sz w:val="24"/>
          <w:szCs w:val="24"/>
        </w:rPr>
        <w:lastRenderedPageBreak/>
        <w:t>3</w:t>
      </w:r>
      <w:r w:rsidR="00194D39" w:rsidRPr="00C076A0">
        <w:rPr>
          <w:rFonts w:ascii="Times New Roman" w:eastAsia="Arial" w:hAnsi="Times New Roman" w:cs="Times New Roman"/>
          <w:sz w:val="24"/>
          <w:szCs w:val="24"/>
        </w:rPr>
        <w:t>.</w:t>
      </w:r>
      <w:r w:rsidR="00763CF8" w:rsidRPr="00C076A0">
        <w:rPr>
          <w:rFonts w:ascii="Times New Roman" w:eastAsia="Arial" w:hAnsi="Times New Roman" w:cs="Times New Roman"/>
          <w:sz w:val="24"/>
          <w:szCs w:val="24"/>
        </w:rPr>
        <w:t>4</w:t>
      </w:r>
      <w:r w:rsidR="00194D39" w:rsidRPr="00C076A0">
        <w:rPr>
          <w:rFonts w:ascii="Times New Roman" w:eastAsia="Arial" w:hAnsi="Times New Roman" w:cs="Times New Roman"/>
          <w:sz w:val="24"/>
          <w:szCs w:val="24"/>
        </w:rPr>
        <w:t xml:space="preserve">.  </w:t>
      </w:r>
      <w:r w:rsidR="00855FB9" w:rsidRPr="00C076A0">
        <w:rPr>
          <w:rFonts w:ascii="Times New Roman" w:eastAsia="Arial" w:hAnsi="Times New Roman" w:cs="Times New Roman"/>
          <w:sz w:val="24"/>
          <w:szCs w:val="24"/>
        </w:rPr>
        <w:t xml:space="preserve">DPS galioja </w:t>
      </w:r>
      <w:r w:rsidR="00C076A0" w:rsidRPr="00C076A0">
        <w:rPr>
          <w:rFonts w:ascii="Times New Roman" w:eastAsia="Arial" w:hAnsi="Times New Roman" w:cs="Times New Roman"/>
          <w:sz w:val="24"/>
          <w:szCs w:val="24"/>
        </w:rPr>
        <w:t>48</w:t>
      </w:r>
      <w:r w:rsidR="00B72F4E" w:rsidRPr="00C076A0">
        <w:rPr>
          <w:rFonts w:ascii="Times New Roman" w:eastAsia="Arial" w:hAnsi="Times New Roman" w:cs="Times New Roman"/>
          <w:sz w:val="24"/>
          <w:szCs w:val="24"/>
        </w:rPr>
        <w:t xml:space="preserve"> mėnesius</w:t>
      </w:r>
      <w:r w:rsidR="00B06A8F" w:rsidRPr="00C076A0">
        <w:rPr>
          <w:rFonts w:ascii="Times New Roman" w:eastAsia="Arial" w:hAnsi="Times New Roman" w:cs="Times New Roman"/>
          <w:sz w:val="24"/>
          <w:szCs w:val="24"/>
        </w:rPr>
        <w:t xml:space="preserve"> nuo DPS sukūrimo datos.</w:t>
      </w:r>
      <w:r w:rsidR="00B72F4E" w:rsidRPr="00C076A0">
        <w:rPr>
          <w:rFonts w:ascii="Times New Roman" w:eastAsia="Arial" w:hAnsi="Times New Roman" w:cs="Times New Roman"/>
          <w:sz w:val="24"/>
          <w:szCs w:val="24"/>
        </w:rPr>
        <w:t xml:space="preserve"> </w:t>
      </w:r>
      <w:r w:rsidR="00194D39" w:rsidRPr="00C076A0">
        <w:rPr>
          <w:rFonts w:ascii="Times New Roman" w:eastAsia="Arial" w:hAnsi="Times New Roman" w:cs="Times New Roman"/>
          <w:sz w:val="24"/>
          <w:szCs w:val="24"/>
        </w:rPr>
        <w:t xml:space="preserve">DPS </w:t>
      </w:r>
      <w:r w:rsidR="008313B6" w:rsidRPr="00C076A0">
        <w:rPr>
          <w:rFonts w:ascii="Times New Roman" w:eastAsia="Arial" w:hAnsi="Times New Roman" w:cs="Times New Roman"/>
          <w:sz w:val="24"/>
          <w:szCs w:val="24"/>
        </w:rPr>
        <w:t xml:space="preserve">galiojimas </w:t>
      </w:r>
      <w:r w:rsidR="00194D39" w:rsidRPr="00C076A0">
        <w:rPr>
          <w:rFonts w:ascii="Times New Roman" w:eastAsia="Arial" w:hAnsi="Times New Roman" w:cs="Times New Roman"/>
          <w:sz w:val="24"/>
          <w:szCs w:val="24"/>
        </w:rPr>
        <w:t>gali būti keičiama</w:t>
      </w:r>
      <w:r w:rsidR="008313B6" w:rsidRPr="00C076A0">
        <w:rPr>
          <w:rFonts w:ascii="Times New Roman" w:eastAsia="Arial" w:hAnsi="Times New Roman" w:cs="Times New Roman"/>
          <w:sz w:val="24"/>
          <w:szCs w:val="24"/>
        </w:rPr>
        <w:t>s</w:t>
      </w:r>
      <w:r w:rsidR="00194D39" w:rsidRPr="00C076A0">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r w:rsidR="0005520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sutrumpinti nustatytą DPS </w:t>
      </w:r>
      <w:r w:rsidR="008313B6" w:rsidRPr="00A238A9">
        <w:rPr>
          <w:rFonts w:ascii="Times New Roman" w:eastAsia="Arial" w:hAnsi="Times New Roman" w:cs="Times New Roman"/>
          <w:sz w:val="24"/>
          <w:szCs w:val="24"/>
        </w:rPr>
        <w:t>galiojimą</w:t>
      </w:r>
      <w:r w:rsidR="00194D39" w:rsidRPr="00A238A9">
        <w:rPr>
          <w:rFonts w:ascii="Times New Roman" w:eastAsia="Arial" w:hAnsi="Times New Roman" w:cs="Times New Roman"/>
          <w:sz w:val="24"/>
          <w:szCs w:val="24"/>
        </w:rPr>
        <w:t xml:space="preserve"> arba j</w:t>
      </w:r>
      <w:r w:rsidR="008313B6" w:rsidRPr="00A238A9">
        <w:rPr>
          <w:rFonts w:ascii="Times New Roman" w:eastAsia="Arial" w:hAnsi="Times New Roman" w:cs="Times New Roman"/>
          <w:sz w:val="24"/>
          <w:szCs w:val="24"/>
        </w:rPr>
        <w:t>į</w:t>
      </w:r>
      <w:r w:rsidR="00194D39" w:rsidRPr="00A238A9">
        <w:rPr>
          <w:rFonts w:ascii="Times New Roman" w:eastAsia="Arial" w:hAnsi="Times New Roman" w:cs="Times New Roman"/>
          <w:sz w:val="24"/>
          <w:szCs w:val="24"/>
        </w:rPr>
        <w:t xml:space="preserve"> pratęsti, jei neviršijama DPS maksimali numatoma apimtis. </w:t>
      </w:r>
    </w:p>
    <w:p w14:paraId="11A83FA2" w14:textId="76BAD55F" w:rsidR="00B72F4E" w:rsidRPr="00A238A9" w:rsidRDefault="00B7096A" w:rsidP="00A238A9">
      <w:pPr>
        <w:ind w:left="7" w:firstLine="713"/>
        <w:jc w:val="both"/>
        <w:rPr>
          <w:rFonts w:ascii="Times New Roman" w:eastAsia="Arial" w:hAnsi="Times New Roman" w:cs="Times New Roman"/>
          <w:sz w:val="24"/>
          <w:szCs w:val="24"/>
        </w:rPr>
      </w:pPr>
      <w:r w:rsidRPr="00C076A0">
        <w:rPr>
          <w:rFonts w:ascii="Times New Roman" w:eastAsia="Arial" w:hAnsi="Times New Roman" w:cs="Times New Roman"/>
          <w:sz w:val="24"/>
          <w:szCs w:val="24"/>
        </w:rPr>
        <w:t>3</w:t>
      </w:r>
      <w:r w:rsidR="00194D39" w:rsidRPr="00C076A0">
        <w:rPr>
          <w:rFonts w:ascii="Times New Roman" w:eastAsia="Arial" w:hAnsi="Times New Roman" w:cs="Times New Roman"/>
          <w:sz w:val="24"/>
          <w:szCs w:val="24"/>
        </w:rPr>
        <w:t>.</w:t>
      </w:r>
      <w:r w:rsidR="00763CF8" w:rsidRPr="00C076A0">
        <w:rPr>
          <w:rFonts w:ascii="Times New Roman" w:eastAsia="Arial" w:hAnsi="Times New Roman" w:cs="Times New Roman"/>
          <w:sz w:val="24"/>
          <w:szCs w:val="24"/>
        </w:rPr>
        <w:t>6</w:t>
      </w:r>
      <w:r w:rsidR="00194D39" w:rsidRPr="00C076A0">
        <w:rPr>
          <w:rFonts w:ascii="Times New Roman" w:eastAsia="Arial" w:hAnsi="Times New Roman" w:cs="Times New Roman"/>
          <w:sz w:val="24"/>
          <w:szCs w:val="24"/>
        </w:rPr>
        <w:t xml:space="preserve">. DPS maksimali numatoma apimtis: </w:t>
      </w:r>
      <w:r w:rsidR="00C076A0" w:rsidRPr="00C076A0">
        <w:rPr>
          <w:rFonts w:ascii="Times New Roman" w:eastAsia="Arial" w:hAnsi="Times New Roman" w:cs="Times New Roman"/>
          <w:sz w:val="24"/>
          <w:szCs w:val="24"/>
        </w:rPr>
        <w:t>970</w:t>
      </w:r>
      <w:r w:rsidR="00B72F4E" w:rsidRPr="00C076A0">
        <w:rPr>
          <w:rFonts w:ascii="Times New Roman" w:eastAsia="Arial" w:hAnsi="Times New Roman" w:cs="Times New Roman"/>
          <w:sz w:val="24"/>
          <w:szCs w:val="24"/>
        </w:rPr>
        <w:t> 000,00 Eur be PVM:</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4" w:name="_heading=h.3znysh7" w:colFirst="0" w:colLast="0"/>
      <w:bookmarkStart w:id="15" w:name="_Toc85439797"/>
      <w:bookmarkEnd w:id="14"/>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5"/>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6"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6"/>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w:t>
      </w:r>
      <w:r w:rsidR="00120B6D">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ir prireikus, pratęsia paraiškų pateikimo terminą</w:t>
      </w:r>
      <w:r w:rsidR="00EB7B1F">
        <w:rPr>
          <w:rFonts w:ascii="Times New Roman" w:eastAsia="Arial" w:hAnsi="Times New Roman" w:cs="Times New Roman"/>
          <w:sz w:val="24"/>
          <w:szCs w:val="24"/>
        </w:rPr>
        <w:t xml:space="preserve"> protingumo kriterijų atitinkančiam laikotarpiui</w:t>
      </w:r>
      <w:r w:rsidR="00194D39"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94D39"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 xml:space="preserve">atsižvelgti į </w:t>
      </w:r>
      <w:r w:rsidR="00194D39" w:rsidRPr="00A238A9">
        <w:rPr>
          <w:rFonts w:ascii="Times New Roman" w:eastAsia="Arial" w:hAnsi="Times New Roman" w:cs="Times New Roman"/>
          <w:sz w:val="24"/>
          <w:szCs w:val="24"/>
        </w:rPr>
        <w:t xml:space="preserve">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7" w:name="_Hlk86358068"/>
      <w:r w:rsidR="00430047" w:rsidRPr="00A238A9">
        <w:rPr>
          <w:rFonts w:ascii="Times New Roman" w:eastAsia="Arial" w:hAnsi="Times New Roman" w:cs="Times New Roman"/>
          <w:sz w:val="24"/>
          <w:szCs w:val="24"/>
        </w:rPr>
        <w:t>nei nurodyta šių sąlygų 4.3. punkte</w:t>
      </w:r>
      <w:bookmarkEnd w:id="17"/>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pirkimo vykdytojas </w:t>
      </w:r>
      <w:r w:rsidR="00120B6D" w:rsidRPr="00A238A9">
        <w:rPr>
          <w:rFonts w:ascii="Times New Roman" w:eastAsia="Arial" w:hAnsi="Times New Roman" w:cs="Times New Roman"/>
          <w:sz w:val="24"/>
          <w:szCs w:val="24"/>
        </w:rPr>
        <w:t>pratęsia paraiškų pateikimo terminą</w:t>
      </w:r>
      <w:r w:rsidR="00120B6D">
        <w:rPr>
          <w:rFonts w:ascii="Times New Roman" w:eastAsia="Arial" w:hAnsi="Times New Roman" w:cs="Times New Roman"/>
          <w:sz w:val="24"/>
          <w:szCs w:val="24"/>
        </w:rPr>
        <w:t xml:space="preserve"> protingumo kriterijų atitinkančiam laikotarpiui</w:t>
      </w:r>
      <w:r w:rsidR="00120B6D"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20B6D"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atsižvelgti į  paaiškinimus (</w:t>
      </w:r>
      <w:r w:rsidR="00120B6D" w:rsidRPr="00A238A9">
        <w:rPr>
          <w:rFonts w:ascii="Times New Roman" w:eastAsia="Arial" w:hAnsi="Times New Roman" w:cs="Times New Roman"/>
          <w:sz w:val="24"/>
          <w:szCs w:val="24"/>
        </w:rPr>
        <w:t>patikslinimus</w:t>
      </w:r>
      <w:r w:rsidR="00120B6D">
        <w:rPr>
          <w:rFonts w:ascii="Times New Roman" w:eastAsia="Arial" w:hAnsi="Times New Roman" w:cs="Times New Roman"/>
          <w:sz w:val="24"/>
          <w:szCs w:val="24"/>
        </w:rPr>
        <w:t>)</w:t>
      </w:r>
      <w:r w:rsidR="00120B6D"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8"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8"/>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w:t>
      </w:r>
      <w:r w:rsidR="009E0B09" w:rsidRPr="00A238A9">
        <w:rPr>
          <w:rFonts w:ascii="Times New Roman" w:eastAsia="Arial" w:hAnsi="Times New Roman" w:cs="Times New Roman"/>
          <w:sz w:val="24"/>
          <w:szCs w:val="24"/>
        </w:rPr>
        <w:lastRenderedPageBreak/>
        <w:t xml:space="preserve">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9"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9"/>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6983827A" w14:textId="2CF81436" w:rsidR="00AD07C4" w:rsidRPr="00A238A9" w:rsidRDefault="00F835BD" w:rsidP="00A238A9">
      <w:pPr>
        <w:ind w:left="7" w:firstLine="713"/>
        <w:jc w:val="both"/>
        <w:rPr>
          <w:rFonts w:ascii="Times New Roman" w:hAnsi="Times New Roman" w:cs="Times New Roman"/>
          <w:bCs/>
          <w:iCs/>
          <w:sz w:val="24"/>
          <w:szCs w:val="24"/>
          <w:u w:val="single"/>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.9.</w:t>
      </w:r>
      <w:r w:rsidR="00AD07C4" w:rsidRPr="00A238A9">
        <w:rPr>
          <w:rFonts w:ascii="Times New Roman" w:eastAsia="Arial" w:hAnsi="Times New Roman" w:cs="Times New Roman"/>
          <w:sz w:val="24"/>
          <w:szCs w:val="24"/>
        </w:rPr>
        <w:t xml:space="preserve"> </w:t>
      </w:r>
      <w:r w:rsidR="004C55D2" w:rsidRPr="00A238A9">
        <w:rPr>
          <w:rFonts w:ascii="Times New Roman" w:hAnsi="Times New Roman" w:cs="Times New Roman"/>
          <w:iCs/>
          <w:sz w:val="24"/>
          <w:szCs w:val="24"/>
        </w:rPr>
        <w:t xml:space="preserve">Paraiška turi būti pasirašyta. </w:t>
      </w:r>
      <w:r w:rsidR="00C043F4" w:rsidRPr="00A238A9">
        <w:rPr>
          <w:rFonts w:ascii="Times New Roman" w:hAnsi="Times New Roman" w:cs="Times New Roman"/>
          <w:iCs/>
          <w:sz w:val="24"/>
          <w:szCs w:val="24"/>
        </w:rPr>
        <w:t>Paraiška gali būti pasirašyta kvalifikuotu elektroniniu parašu</w:t>
      </w:r>
      <w:r w:rsidR="004C55D2" w:rsidRPr="00A238A9">
        <w:rPr>
          <w:rFonts w:ascii="Times New Roman" w:hAnsi="Times New Roman" w:cs="Times New Roman"/>
          <w:iCs/>
          <w:sz w:val="24"/>
          <w:szCs w:val="24"/>
        </w:rPr>
        <w:t xml:space="preserve"> arba fiziniu parašu</w:t>
      </w:r>
      <w:r w:rsidR="00C043F4" w:rsidRPr="00A238A9">
        <w:rPr>
          <w:rFonts w:ascii="Times New Roman" w:hAnsi="Times New Roman" w:cs="Times New Roman"/>
          <w:iCs/>
          <w:sz w:val="24"/>
          <w:szCs w:val="24"/>
        </w:rPr>
        <w:t xml:space="preserve">. Jeigu tiekėjas </w:t>
      </w:r>
      <w:r w:rsidR="004C55D2" w:rsidRPr="00A238A9">
        <w:rPr>
          <w:rFonts w:ascii="Times New Roman" w:hAnsi="Times New Roman" w:cs="Times New Roman"/>
          <w:iCs/>
          <w:sz w:val="24"/>
          <w:szCs w:val="24"/>
        </w:rPr>
        <w:t xml:space="preserve">naudoja </w:t>
      </w:r>
      <w:r w:rsidR="00C043F4" w:rsidRPr="00A238A9">
        <w:rPr>
          <w:rFonts w:ascii="Times New Roman" w:hAnsi="Times New Roman" w:cs="Times New Roman"/>
          <w:iCs/>
          <w:sz w:val="24"/>
          <w:szCs w:val="24"/>
        </w:rPr>
        <w:t xml:space="preserve">elektroninį, o ne fizinį parašą, elektroninis parašas turi atitikti VPĮ 22 straipsnio 11 dalies 2 ir 3 punktuose nustatytus reikalavimus. </w:t>
      </w:r>
      <w:r w:rsidRPr="00A238A9">
        <w:rPr>
          <w:rFonts w:ascii="Times New Roman" w:eastAsiaTheme="minorHAnsi" w:hAnsi="Times New Roman" w:cs="Times New Roman"/>
          <w:bCs/>
          <w:iCs/>
          <w:sz w:val="24"/>
          <w:szCs w:val="24"/>
        </w:rPr>
        <w:t>Pirkimo vykdytojui</w:t>
      </w:r>
      <w:r w:rsidR="00C043F4" w:rsidRPr="00A238A9">
        <w:rPr>
          <w:rFonts w:ascii="Times New Roman" w:eastAsiaTheme="minorHAnsi" w:hAnsi="Times New Roman" w:cs="Times New Roman"/>
          <w:bCs/>
          <w:iCs/>
          <w:sz w:val="24"/>
          <w:szCs w:val="24"/>
        </w:rPr>
        <w:t xml:space="preserve"> kilus abejonių dėl dokumentų tikrumo, ji</w:t>
      </w:r>
      <w:r w:rsidRPr="00A238A9">
        <w:rPr>
          <w:rFonts w:ascii="Times New Roman" w:eastAsiaTheme="minorHAnsi" w:hAnsi="Times New Roman" w:cs="Times New Roman"/>
          <w:bCs/>
          <w:iCs/>
          <w:sz w:val="24"/>
          <w:szCs w:val="24"/>
        </w:rPr>
        <w:t>s</w:t>
      </w:r>
      <w:r w:rsidR="00C043F4" w:rsidRPr="00A238A9">
        <w:rPr>
          <w:rFonts w:ascii="Times New Roman" w:eastAsiaTheme="minorHAnsi" w:hAnsi="Times New Roman" w:cs="Times New Roman"/>
          <w:bCs/>
          <w:iCs/>
          <w:sz w:val="24"/>
          <w:szCs w:val="24"/>
        </w:rPr>
        <w:t xml:space="preserve"> turi teisę reikalauti pateikti dokumentų originalus.</w:t>
      </w:r>
      <w:r w:rsidR="00C043F4" w:rsidRPr="00A238A9">
        <w:rPr>
          <w:rFonts w:ascii="Times New Roman" w:hAnsi="Times New Roman" w:cs="Times New Roman"/>
          <w:iCs/>
          <w:sz w:val="24"/>
          <w:szCs w:val="24"/>
        </w:rPr>
        <w:t xml:space="preserve"> </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20"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20"/>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D9B53D3"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00DA5936">
        <w:rPr>
          <w:rFonts w:ascii="Times New Roman" w:eastAsia="Arial" w:hAnsi="Times New Roman" w:cs="Times New Roman"/>
          <w:sz w:val="24"/>
          <w:szCs w:val="24"/>
        </w:rPr>
        <w:t xml:space="preserve">CVP IS priemonėmis. Susipažinimo su paraiškomis </w:t>
      </w:r>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procedūroje </w:t>
      </w:r>
      <w:r w:rsidR="00194D39" w:rsidRPr="00A238A9">
        <w:rPr>
          <w:rFonts w:ascii="Times New Roman" w:eastAsia="Arial" w:hAnsi="Times New Roman" w:cs="Times New Roman"/>
          <w:sz w:val="24"/>
          <w:szCs w:val="24"/>
        </w:rPr>
        <w:t>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51489F9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omisija turi patikrinti </w:t>
      </w:r>
      <w:r w:rsidR="00DA5936">
        <w:rPr>
          <w:rFonts w:ascii="Times New Roman" w:eastAsia="Arial" w:hAnsi="Times New Roman" w:cs="Times New Roman"/>
          <w:sz w:val="24"/>
          <w:szCs w:val="24"/>
        </w:rPr>
        <w:t xml:space="preserve">ir sprendimus įforminti protokolais </w:t>
      </w:r>
      <w:r w:rsidR="00194D39" w:rsidRPr="00A238A9">
        <w:rPr>
          <w:rFonts w:ascii="Times New Roman" w:eastAsia="Arial" w:hAnsi="Times New Roman" w:cs="Times New Roman"/>
          <w:sz w:val="24"/>
          <w:szCs w:val="24"/>
        </w:rPr>
        <w:t>per ne ilgesnį kaip 10 darbo dienų terminą</w:t>
      </w:r>
      <w:r w:rsidR="00C76F61">
        <w:rPr>
          <w:rFonts w:ascii="Times New Roman" w:eastAsia="Arial" w:hAnsi="Times New Roman" w:cs="Times New Roman"/>
          <w:sz w:val="24"/>
          <w:szCs w:val="24"/>
        </w:rPr>
        <w:t xml:space="preserve"> nuo paraiškų gavimo dienos</w:t>
      </w:r>
      <w:r w:rsidR="00194D39" w:rsidRPr="00A238A9">
        <w:rPr>
          <w:rFonts w:ascii="Times New Roman" w:eastAsia="Arial" w:hAnsi="Times New Roman" w:cs="Times New Roman"/>
          <w:sz w:val="24"/>
          <w:szCs w:val="24"/>
        </w:rPr>
        <w:t>.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3AEB821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 punkte nurodytas terminas</w:t>
      </w:r>
      <w:r w:rsidR="00C76F61">
        <w:rPr>
          <w:rFonts w:ascii="Times New Roman" w:eastAsia="Arial" w:hAnsi="Times New Roman" w:cs="Times New Roman"/>
          <w:sz w:val="24"/>
          <w:szCs w:val="24"/>
        </w:rPr>
        <w:t>, pagrįstais atvejais</w:t>
      </w:r>
      <w:r w:rsidR="00194D39" w:rsidRPr="00A238A9">
        <w:rPr>
          <w:rFonts w:ascii="Times New Roman" w:eastAsia="Arial" w:hAnsi="Times New Roman" w:cs="Times New Roman"/>
          <w:sz w:val="24"/>
          <w:szCs w:val="24"/>
        </w:rPr>
        <w:t xml:space="preserve">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21" w:name="_heading=h.2et92p0" w:colFirst="0" w:colLast="0"/>
      <w:bookmarkEnd w:id="21"/>
      <w:r w:rsidRPr="00A238A9">
        <w:rPr>
          <w:rFonts w:ascii="Times New Roman" w:hAnsi="Times New Roman" w:cs="Times New Roman"/>
          <w:sz w:val="24"/>
          <w:szCs w:val="24"/>
        </w:rPr>
        <w:t xml:space="preserve"> </w:t>
      </w:r>
      <w:bookmarkStart w:id="22"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22"/>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3"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3"/>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w:t>
      </w:r>
      <w:r w:rsidR="00A649C6" w:rsidRPr="00A238A9">
        <w:rPr>
          <w:rFonts w:ascii="Times New Roman" w:eastAsia="Arial" w:hAnsi="Times New Roman" w:cs="Times New Roman"/>
          <w:sz w:val="24"/>
          <w:szCs w:val="24"/>
        </w:rPr>
        <w:lastRenderedPageBreak/>
        <w:t xml:space="preserve">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8) kitos valstybės tiekėjo atliktą nusikaltimą, apibrėžtą Direktyvos 2014/24/ES 57 straipsnio 1 dalyje išvardytus Europos Sąjungos teisės </w:t>
            </w:r>
            <w:r w:rsidRPr="00A238A9">
              <w:rPr>
                <w:rFonts w:ascii="Times New Roman" w:hAnsi="Times New Roman" w:cs="Times New Roman"/>
                <w:bCs/>
                <w:sz w:val="24"/>
                <w:szCs w:val="24"/>
              </w:rPr>
              <w:lastRenderedPageBreak/>
              <w:t>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3A7EFFDD"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sidR="00135D7F">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7074B7" w:rsidRDefault="00176F86" w:rsidP="00A238A9">
            <w:pPr>
              <w:pStyle w:val="Betarp"/>
              <w:jc w:val="both"/>
              <w:rPr>
                <w:rFonts w:ascii="Times New Roman" w:hAnsi="Times New Roman" w:cs="Times New Roman"/>
                <w:bCs/>
                <w:sz w:val="24"/>
                <w:szCs w:val="24"/>
              </w:rPr>
            </w:pPr>
          </w:p>
          <w:p w14:paraId="0B8BE2E4" w14:textId="782CC3AF" w:rsidR="00176F86" w:rsidRPr="004557AA" w:rsidRDefault="00292B81" w:rsidP="00176F86">
            <w:pPr>
              <w:pStyle w:val="Betarp"/>
              <w:jc w:val="both"/>
              <w:rPr>
                <w:rFonts w:ascii="Times New Roman" w:hAnsi="Times New Roman" w:cs="Times New Roman"/>
                <w:sz w:val="24"/>
                <w:szCs w:val="24"/>
              </w:rPr>
            </w:pPr>
            <w:r w:rsidRPr="007074B7">
              <w:rPr>
                <w:rFonts w:ascii="Times New Roman" w:hAnsi="Times New Roman" w:cs="Times New Roman"/>
                <w:bCs/>
                <w:sz w:val="24"/>
                <w:szCs w:val="24"/>
              </w:rPr>
              <w:t xml:space="preserve">2) </w:t>
            </w:r>
            <w:r w:rsidR="00176F86" w:rsidRPr="004557AA">
              <w:rPr>
                <w:rFonts w:ascii="Times New Roman" w:hAnsi="Times New Roman" w:cs="Times New Roman"/>
                <w:b/>
                <w:sz w:val="24"/>
                <w:szCs w:val="24"/>
              </w:rPr>
              <w:t>taikoma tik tarptautin</w:t>
            </w:r>
            <w:r w:rsidR="00176F86" w:rsidRPr="007074B7">
              <w:rPr>
                <w:rFonts w:ascii="Times New Roman" w:hAnsi="Times New Roman" w:cs="Times New Roman"/>
                <w:b/>
                <w:sz w:val="24"/>
                <w:szCs w:val="24"/>
              </w:rPr>
              <w:t>io</w:t>
            </w:r>
            <w:r w:rsidR="00176F86" w:rsidRPr="004557AA">
              <w:rPr>
                <w:rFonts w:ascii="Times New Roman" w:hAnsi="Times New Roman" w:cs="Times New Roman"/>
                <w:b/>
                <w:sz w:val="24"/>
                <w:szCs w:val="24"/>
              </w:rPr>
              <w:t xml:space="preserve"> pirkimo atveju</w:t>
            </w:r>
            <w:r w:rsidR="00176F86" w:rsidRPr="007074B7">
              <w:rPr>
                <w:rFonts w:ascii="Times New Roman" w:hAnsi="Times New Roman" w:cs="Times New Roman"/>
                <w:bCs/>
                <w:sz w:val="24"/>
                <w:szCs w:val="24"/>
              </w:rPr>
              <w:t xml:space="preserve"> - </w:t>
            </w:r>
            <w:r w:rsidR="00176F86" w:rsidRPr="004557AA">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176F86" w:rsidRDefault="00176F86" w:rsidP="00A238A9">
            <w:pPr>
              <w:pStyle w:val="Betarp"/>
              <w:jc w:val="both"/>
              <w:rPr>
                <w:rFonts w:ascii="Times New Roman" w:hAnsi="Times New Roman" w:cs="Times New Roman"/>
                <w:bCs/>
                <w:sz w:val="24"/>
                <w:szCs w:val="24"/>
              </w:rPr>
            </w:pPr>
          </w:p>
          <w:p w14:paraId="67B5ACBC" w14:textId="34D21A56" w:rsidR="00292B81" w:rsidRDefault="00292B81" w:rsidP="00A238A9">
            <w:pPr>
              <w:pStyle w:val="Betarp"/>
              <w:jc w:val="both"/>
              <w:rPr>
                <w:rFonts w:ascii="Times New Roman" w:hAnsi="Times New Roman" w:cs="Times New Roman"/>
                <w:bCs/>
                <w:sz w:val="24"/>
                <w:szCs w:val="24"/>
              </w:rPr>
            </w:pPr>
          </w:p>
          <w:p w14:paraId="2B09D6BA" w14:textId="0D13FA03" w:rsidR="00176F86" w:rsidRDefault="00176F86" w:rsidP="00A238A9">
            <w:pPr>
              <w:pStyle w:val="Betarp"/>
              <w:jc w:val="both"/>
              <w:rPr>
                <w:rFonts w:ascii="Times New Roman" w:hAnsi="Times New Roman" w:cs="Times New Roman"/>
                <w:sz w:val="24"/>
                <w:szCs w:val="24"/>
                <w:lang w:eastAsia="en-US"/>
              </w:rPr>
            </w:pPr>
            <w:r w:rsidRPr="007074B7">
              <w:rPr>
                <w:rFonts w:ascii="Times New Roman" w:hAnsi="Times New Roman" w:cs="Times New Roman"/>
                <w:b/>
                <w:sz w:val="24"/>
                <w:szCs w:val="24"/>
              </w:rPr>
              <w:t>2) taikoma tik supaprastinto pirkimo atveju</w:t>
            </w:r>
            <w:r w:rsidRPr="007074B7">
              <w:rPr>
                <w:rFonts w:ascii="Times New Roman" w:hAnsi="Times New Roman" w:cs="Times New Roman"/>
                <w:bCs/>
                <w:sz w:val="24"/>
                <w:szCs w:val="24"/>
              </w:rPr>
              <w:t xml:space="preserve"> - </w:t>
            </w:r>
            <w:r w:rsidRPr="004557AA">
              <w:rPr>
                <w:rFonts w:ascii="Times New Roman" w:hAnsi="Times New Roman" w:cs="Times New Roman"/>
                <w:sz w:val="24"/>
                <w:szCs w:val="24"/>
                <w:lang w:eastAsia="en-US"/>
              </w:rPr>
              <w:t>tiekėjo, kuris yra juridinis asmuo, kita organizacija ar jos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526AF50C" w14:textId="77777777" w:rsidR="00340790" w:rsidRPr="007074B7" w:rsidRDefault="00340790" w:rsidP="00A238A9">
            <w:pPr>
              <w:pStyle w:val="Betarp"/>
              <w:jc w:val="both"/>
              <w:rPr>
                <w:rFonts w:ascii="Times New Roman" w:hAnsi="Times New Roman" w:cs="Times New Roman"/>
                <w:b/>
                <w:bCs/>
                <w:sz w:val="24"/>
                <w:szCs w:val="24"/>
              </w:rPr>
            </w:pP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3) tiekėjo, kuris yra juridinis asmuo, kita organizacija ar jos padalinys, per pastaruosius 5 metus buvo priimtas ir įsiteisėjęs apkaltinamasis teismo nuosprendis arba VPĮ 46 straipsnio 3 </w:t>
            </w:r>
            <w:r w:rsidRPr="00A238A9">
              <w:rPr>
                <w:rFonts w:ascii="Times New Roman" w:hAnsi="Times New Roman" w:cs="Times New Roman"/>
                <w:bCs/>
                <w:sz w:val="24"/>
                <w:szCs w:val="24"/>
              </w:rPr>
              <w:lastRenderedPageBreak/>
              <w:t>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lastRenderedPageBreak/>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4" w:name="_Hlk90887843"/>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352A864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w:t>
            </w:r>
            <w:r w:rsidRPr="00A238A9">
              <w:rPr>
                <w:rFonts w:ascii="Times New Roman" w:hAnsi="Times New Roman" w:cs="Times New Roman"/>
                <w:bCs/>
                <w:sz w:val="24"/>
                <w:szCs w:val="24"/>
              </w:rPr>
              <w:lastRenderedPageBreak/>
              <w:t>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Dėl įsipareigojimų, susijusių su socialinio draudimo įmokų mokėjimu, </w:t>
            </w:r>
            <w:r w:rsidRPr="00A238A9">
              <w:rPr>
                <w:rFonts w:ascii="Times New Roman" w:hAnsi="Times New Roman" w:cs="Times New Roman"/>
                <w:bCs/>
                <w:sz w:val="24"/>
                <w:szCs w:val="24"/>
              </w:rPr>
              <w:lastRenderedPageBreak/>
              <w:t>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2"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4"/>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lastRenderedPageBreak/>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w:t>
            </w:r>
            <w:r w:rsidRPr="00A238A9">
              <w:rPr>
                <w:rFonts w:ascii="Times New Roman" w:hAnsi="Times New Roman" w:cs="Times New Roman"/>
                <w:b/>
                <w:bCs/>
                <w:sz w:val="24"/>
                <w:szCs w:val="24"/>
              </w:rPr>
              <w:lastRenderedPageBreak/>
              <w:t xml:space="preserve">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000000" w:rsidP="00A238A9">
            <w:pPr>
              <w:pStyle w:val="Betarp"/>
              <w:jc w:val="both"/>
              <w:rPr>
                <w:rFonts w:ascii="Times New Roman" w:hAnsi="Times New Roman" w:cs="Times New Roman"/>
                <w:sz w:val="24"/>
                <w:szCs w:val="24"/>
                <w:u w:val="single"/>
              </w:rPr>
            </w:pPr>
            <w:hyperlink r:id="rId23">
              <w:r w:rsidR="00292B81"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w:t>
            </w:r>
            <w:r w:rsidRPr="00A238A9">
              <w:rPr>
                <w:rFonts w:ascii="Times New Roman" w:hAnsi="Times New Roman" w:cs="Times New Roman"/>
                <w:sz w:val="24"/>
                <w:szCs w:val="24"/>
              </w:rPr>
              <w:lastRenderedPageBreak/>
              <w:t xml:space="preserve">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Iš Lietuvoje įsteigtų subjektų įrodančių dokumentų </w:t>
            </w:r>
            <w:r w:rsidRPr="00A238A9">
              <w:rPr>
                <w:rFonts w:ascii="Times New Roman" w:hAnsi="Times New Roman" w:cs="Times New Roman"/>
                <w:sz w:val="24"/>
                <w:szCs w:val="24"/>
              </w:rPr>
              <w:lastRenderedPageBreak/>
              <w:t>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000000" w:rsidP="00A238A9">
            <w:pPr>
              <w:pStyle w:val="Betarp"/>
              <w:jc w:val="both"/>
              <w:rPr>
                <w:rStyle w:val="Hipersaitas"/>
                <w:rFonts w:ascii="Times New Roman" w:hAnsi="Times New Roman" w:cs="Times New Roman"/>
                <w:sz w:val="24"/>
                <w:szCs w:val="24"/>
              </w:rPr>
            </w:pPr>
            <w:hyperlink r:id="rId24" w:history="1">
              <w:r w:rsidR="00292B81"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000000" w:rsidP="00A238A9">
            <w:pPr>
              <w:pStyle w:val="Betarp"/>
              <w:jc w:val="both"/>
              <w:rPr>
                <w:rFonts w:ascii="Times New Roman" w:hAnsi="Times New Roman" w:cs="Times New Roman"/>
                <w:sz w:val="24"/>
                <w:szCs w:val="24"/>
              </w:rPr>
            </w:pPr>
            <w:hyperlink r:id="rId25" w:history="1">
              <w:r w:rsidR="00292B81"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5" w:name="part_030e6c6c64ba4f96a23474e439d1b80c"/>
            <w:bookmarkEnd w:id="25"/>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5C90C4B9" w:rsidR="00292B81"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8C67844"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 xml:space="preserve">Priimant sprendimus dėl tiekėjo pašalinimo iš pirkimo procedūros šiame punkte </w:t>
            </w:r>
            <w:r w:rsidRPr="000161E7">
              <w:rPr>
                <w:rFonts w:ascii="Times New Roman" w:eastAsia="Yu Mincho" w:hAnsi="Times New Roman" w:cs="Times New Roman"/>
                <w:sz w:val="24"/>
                <w:szCs w:val="24"/>
                <w:lang w:eastAsia="lt-LT"/>
              </w:rPr>
              <w:lastRenderedPageBreak/>
              <w:t>nurodytu pašalinimo pagrindu, be kita ko, atsižvelgiama į</w:t>
            </w:r>
            <w:r w:rsidRPr="000161E7">
              <w:rPr>
                <w:rFonts w:ascii="Times New Roman" w:eastAsia="Yu Mincho" w:hAnsi="Times New Roman" w:cs="Times New Roman"/>
                <w:b/>
                <w:bCs/>
                <w:sz w:val="24"/>
                <w:szCs w:val="24"/>
                <w:lang w:eastAsia="lt-LT"/>
              </w:rPr>
              <w:t xml:space="preserve"> </w:t>
            </w:r>
            <w:r w:rsidRPr="000161E7">
              <w:rPr>
                <w:rFonts w:ascii="Times New Roman" w:eastAsia="Yu Mincho" w:hAnsi="Times New Roman" w:cs="Times New Roman"/>
                <w:sz w:val="24"/>
                <w:szCs w:val="24"/>
                <w:lang w:eastAsia="lt-LT"/>
              </w:rPr>
              <w:t xml:space="preserve">nacionalinėje duomenų bazėje adresu: </w:t>
            </w:r>
            <w:hyperlink r:id="rId26" w:history="1">
              <w:r w:rsidRPr="000161E7">
                <w:rPr>
                  <w:rFonts w:ascii="Times New Roman" w:eastAsia="Yu Mincho" w:hAnsi="Times New Roman" w:cs="Times New Roman"/>
                  <w:sz w:val="24"/>
                  <w:szCs w:val="24"/>
                  <w:u w:val="single"/>
                  <w:lang w:eastAsia="lt-LT"/>
                </w:rPr>
                <w:t>https://www.registrucentras.lt/jar/p/index.php</w:t>
              </w:r>
            </w:hyperlink>
            <w:r w:rsidRPr="000161E7">
              <w:rPr>
                <w:rFonts w:ascii="Times New Roman" w:eastAsia="Yu Mincho" w:hAnsi="Times New Roman" w:cs="Times New Roman"/>
                <w:sz w:val="24"/>
                <w:szCs w:val="24"/>
                <w:u w:val="single"/>
                <w:lang w:eastAsia="lt-LT"/>
              </w:rPr>
              <w:t xml:space="preserve"> </w:t>
            </w:r>
          </w:p>
          <w:p w14:paraId="41008878"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A40570" w:rsidRPr="00A238A9" w:rsidRDefault="00000000" w:rsidP="00A40570">
            <w:pPr>
              <w:pStyle w:val="Betarp"/>
              <w:jc w:val="both"/>
              <w:rPr>
                <w:rFonts w:ascii="Times New Roman" w:hAnsi="Times New Roman" w:cs="Times New Roman"/>
                <w:sz w:val="24"/>
                <w:szCs w:val="24"/>
              </w:rPr>
            </w:pPr>
            <w:hyperlink r:id="rId27" w:history="1">
              <w:r w:rsidR="00A40570" w:rsidRPr="000161E7">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8">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292B81" w:rsidRPr="00A238A9" w:rsidRDefault="00000000" w:rsidP="00A238A9">
            <w:pPr>
              <w:rPr>
                <w:rFonts w:ascii="Times New Roman" w:hAnsi="Times New Roman" w:cs="Times New Roman"/>
                <w:bCs/>
                <w:iCs/>
                <w:sz w:val="24"/>
                <w:szCs w:val="24"/>
              </w:rPr>
            </w:pPr>
            <w:hyperlink r:id="rId29" w:history="1">
              <w:r w:rsidR="00292B81" w:rsidRPr="00A238A9">
                <w:rPr>
                  <w:rStyle w:val="Hipersaitas"/>
                  <w:rFonts w:ascii="Times New Roman" w:hAnsi="Times New Roman" w:cs="Times New Roman"/>
                  <w:sz w:val="24"/>
                  <w:szCs w:val="24"/>
                </w:rPr>
                <w:t>https://kt.gov.lt/lt/atviri-duomenys/diskvalifikavimas-is-viesuju-pirkimu</w:t>
              </w:r>
            </w:hyperlink>
            <w:r w:rsidR="00292B81"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lastRenderedPageBreak/>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E53B2B9"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VPĮ 45 straipsnio 2¹ dalyje numatyta, jog mobilizacijos, karo, nepaprastosios padėties atveju</w:t>
            </w:r>
            <w:r w:rsidR="00A40570" w:rsidRPr="00806E52">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sidR="001948BC">
              <w:rPr>
                <w:rFonts w:ascii="Times New Roman" w:eastAsia="Calibri" w:hAnsi="Times New Roman" w:cs="Times New Roman"/>
                <w:color w:val="000000"/>
                <w:sz w:val="24"/>
                <w:szCs w:val="24"/>
              </w:rPr>
              <w:t>,</w:t>
            </w:r>
            <w:r w:rsidRPr="00EA50A1">
              <w:rPr>
                <w:rFonts w:ascii="Times New Roman" w:hAnsi="Times New Roman" w:cs="Times New Roman"/>
                <w:sz w:val="24"/>
                <w:szCs w:val="24"/>
              </w:rPr>
              <w:t xml:space="preserve">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w:t>
            </w:r>
            <w:r w:rsidR="001948BC">
              <w:rPr>
                <w:rFonts w:ascii="Times New Roman" w:hAnsi="Times New Roman" w:cs="Times New Roman"/>
                <w:sz w:val="24"/>
                <w:szCs w:val="24"/>
              </w:rPr>
              <w:t xml:space="preserve">konkretų </w:t>
            </w:r>
            <w:r w:rsidRPr="00EA50A1">
              <w:rPr>
                <w:rFonts w:ascii="Times New Roman" w:hAnsi="Times New Roman" w:cs="Times New Roman"/>
                <w:sz w:val="24"/>
                <w:szCs w:val="24"/>
              </w:rPr>
              <w:t>pasiūlymą, jeigu yra bent viena iš nurodytų sąlygų</w:t>
            </w:r>
            <w:r w:rsidR="001948BC">
              <w:rPr>
                <w:rFonts w:ascii="Times New Roman" w:hAnsi="Times New Roman" w:cs="Times New Roman"/>
                <w:sz w:val="24"/>
                <w:szCs w:val="24"/>
              </w:rPr>
              <w:t xml:space="preserve"> ar sąlygos dalių</w:t>
            </w:r>
            <w:r w:rsidRPr="00EA50A1">
              <w:rPr>
                <w:rFonts w:ascii="Times New Roman" w:hAnsi="Times New Roman" w:cs="Times New Roman"/>
                <w:sz w:val="24"/>
                <w:szCs w:val="24"/>
              </w:rPr>
              <w:t>:</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37F143A2" w14:textId="36E464FF"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sz w:val="24"/>
                <w:szCs w:val="24"/>
              </w:rPr>
              <w:t>, pakuočių</w:t>
            </w:r>
            <w:r w:rsidRPr="00EA50A1">
              <w:rPr>
                <w:rFonts w:ascii="Times New Roman" w:hAnsi="Times New Roman" w:cs="Times New Roman"/>
                <w:sz w:val="24"/>
                <w:szCs w:val="24"/>
              </w:rPr>
              <w:t>)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xml:space="preserve">- arba atitinkami valstybės narės ar trečiosios šalies dokumentai (VPĮ 45 </w:t>
            </w:r>
            <w:r w:rsidRPr="00EA50A1">
              <w:rPr>
                <w:rFonts w:ascii="Times New Roman" w:hAnsi="Times New Roman" w:cs="Times New Roman"/>
                <w:sz w:val="24"/>
                <w:szCs w:val="24"/>
              </w:rPr>
              <w:lastRenderedPageBreak/>
              <w:t>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0FC8F43" w14:textId="25D837BD" w:rsidR="008130E3" w:rsidRPr="00EA50A1"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bCs/>
                <w:sz w:val="24"/>
                <w:szCs w:val="24"/>
              </w:rPr>
              <w:t>, pakuočių</w:t>
            </w:r>
            <w:r w:rsidRPr="00EA50A1">
              <w:rPr>
                <w:rFonts w:ascii="Times New Roman" w:hAnsi="Times New Roman" w:cs="Times New Roman"/>
                <w:bCs/>
                <w:sz w:val="24"/>
                <w:szCs w:val="24"/>
              </w:rPr>
              <w:t>) gamintojas ar juos kontroliuojantis asmuo yra fizinis asmuo, pateikiama:</w:t>
            </w:r>
          </w:p>
          <w:p w14:paraId="3410C3A0"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 xml:space="preserve">pažyma apie deklaruotą gyvenamąją vietą arba atitinkami valstybės narės ar trečiosios šalies </w:t>
            </w:r>
            <w:r w:rsidRPr="00EA50A1">
              <w:rPr>
                <w:rFonts w:ascii="Times New Roman" w:hAnsi="Times New Roman" w:cs="Times New Roman"/>
                <w:bCs/>
                <w:sz w:val="24"/>
                <w:szCs w:val="24"/>
              </w:rPr>
              <w:lastRenderedPageBreak/>
              <w:t>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EA50A1" w:rsidRDefault="008130E3" w:rsidP="00314DD8">
            <w:pPr>
              <w:pStyle w:val="Betarp"/>
              <w:rPr>
                <w:rFonts w:ascii="Times New Roman" w:hAnsi="Times New Roman" w:cs="Times New Roman"/>
                <w:sz w:val="24"/>
                <w:szCs w:val="24"/>
              </w:rPr>
            </w:pPr>
            <w:bookmarkStart w:id="26"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117C12F" w14:textId="2AFF075B" w:rsidR="008130E3" w:rsidRPr="00447189" w:rsidRDefault="008130E3" w:rsidP="008130E3">
            <w:pPr>
              <w:pStyle w:val="Sraopastraipa"/>
              <w:numPr>
                <w:ilvl w:val="0"/>
                <w:numId w:val="52"/>
              </w:numPr>
              <w:spacing w:after="40"/>
              <w:contextualSpacing/>
              <w:rPr>
                <w:rFonts w:ascii="Times New Roman" w:hAnsi="Times New Roman" w:cs="Times New Roman"/>
                <w:bCs/>
                <w:sz w:val="24"/>
                <w:szCs w:val="24"/>
              </w:rPr>
            </w:pPr>
            <w:proofErr w:type="spellStart"/>
            <w:r w:rsidRPr="00EA50A1">
              <w:rPr>
                <w:rFonts w:ascii="Times New Roman" w:hAnsi="Times New Roman" w:cs="Times New Roman"/>
                <w:b/>
                <w:sz w:val="24"/>
                <w:szCs w:val="24"/>
                <w:lang w:val="en-US"/>
              </w:rPr>
              <w:t>Užpildytas</w:t>
            </w:r>
            <w:proofErr w:type="spellEnd"/>
            <w:r w:rsidRPr="00EA50A1">
              <w:rPr>
                <w:rFonts w:ascii="Times New Roman" w:hAnsi="Times New Roman" w:cs="Times New Roman"/>
                <w:b/>
                <w:sz w:val="24"/>
                <w:szCs w:val="24"/>
                <w:lang w:val="en-US"/>
              </w:rPr>
              <w:t xml:space="preserve"> ir </w:t>
            </w:r>
            <w:proofErr w:type="spellStart"/>
            <w:r w:rsidRPr="00EA50A1">
              <w:rPr>
                <w:rFonts w:ascii="Times New Roman" w:hAnsi="Times New Roman" w:cs="Times New Roman"/>
                <w:b/>
                <w:sz w:val="24"/>
                <w:szCs w:val="24"/>
                <w:lang w:val="en-US"/>
              </w:rPr>
              <w:t>pasirašytas</w:t>
            </w:r>
            <w:proofErr w:type="spellEnd"/>
            <w:r w:rsidRPr="00EA50A1">
              <w:rPr>
                <w:rFonts w:ascii="Times New Roman" w:hAnsi="Times New Roman" w:cs="Times New Roman"/>
                <w:b/>
                <w:sz w:val="24"/>
                <w:szCs w:val="24"/>
                <w:lang w:val="en-US"/>
              </w:rPr>
              <w:t xml:space="preserve"> </w:t>
            </w:r>
            <w:proofErr w:type="spellStart"/>
            <w:r w:rsidR="00033D3B">
              <w:rPr>
                <w:rFonts w:ascii="Times New Roman" w:hAnsi="Times New Roman" w:cs="Times New Roman"/>
                <w:b/>
                <w:sz w:val="24"/>
                <w:szCs w:val="24"/>
                <w:lang w:val="en-US"/>
              </w:rPr>
              <w:t>pirkimo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sąlygų</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priedas</w:t>
            </w:r>
            <w:proofErr w:type="spellEnd"/>
            <w:r w:rsidRPr="00EA50A1">
              <w:rPr>
                <w:rFonts w:ascii="Times New Roman" w:hAnsi="Times New Roman" w:cs="Times New Roman"/>
                <w:b/>
                <w:sz w:val="24"/>
                <w:szCs w:val="24"/>
                <w:lang w:val="en-US"/>
              </w:rPr>
              <w:t xml:space="preserve"> Nr. </w:t>
            </w:r>
            <w:r w:rsidR="00033D3B">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Tiekėjo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deklaracija</w:t>
            </w:r>
            <w:proofErr w:type="spellEnd"/>
            <w:r w:rsidRPr="00EA50A1">
              <w:rPr>
                <w:rFonts w:ascii="Times New Roman" w:hAnsi="Times New Roman" w:cs="Times New Roman"/>
                <w:b/>
                <w:sz w:val="24"/>
                <w:szCs w:val="24"/>
                <w:lang w:val="en-US"/>
              </w:rPr>
              <w:t>”</w:t>
            </w:r>
            <w:r w:rsidR="00447189">
              <w:rPr>
                <w:rFonts w:ascii="Times New Roman" w:hAnsi="Times New Roman" w:cs="Times New Roman"/>
                <w:b/>
                <w:sz w:val="24"/>
                <w:szCs w:val="24"/>
                <w:lang w:val="en-US"/>
              </w:rPr>
              <w:t xml:space="preserve"> </w:t>
            </w:r>
            <w:r w:rsidR="00447189" w:rsidRPr="00EA50A1">
              <w:rPr>
                <w:rFonts w:ascii="Times New Roman" w:hAnsi="Times New Roman" w:cs="Times New Roman"/>
                <w:bCs/>
                <w:sz w:val="24"/>
                <w:szCs w:val="24"/>
              </w:rPr>
              <w:t xml:space="preserve">bei įsipareigojimas perkančiajai </w:t>
            </w:r>
            <w:r w:rsidR="00447189" w:rsidRPr="00447189">
              <w:rPr>
                <w:rFonts w:ascii="Times New Roman" w:hAnsi="Times New Roman" w:cs="Times New Roman"/>
                <w:bCs/>
                <w:sz w:val="24"/>
                <w:szCs w:val="24"/>
              </w:rPr>
              <w:t xml:space="preserve">organizacijai paprašius pateikti: prekių kilmės sertifikatus ar gamintojo deklaraciją, ar kitus dokumentus, patvirtinančius įsigyjamų prekių </w:t>
            </w:r>
            <w:r w:rsidR="001948BC" w:rsidRPr="00EA50A1">
              <w:rPr>
                <w:rFonts w:ascii="Times New Roman" w:hAnsi="Times New Roman" w:cs="Times New Roman"/>
                <w:sz w:val="24"/>
                <w:szCs w:val="24"/>
              </w:rPr>
              <w:t>(įskaitant jų sudedamąsias dalis</w:t>
            </w:r>
            <w:r w:rsidR="001948BC">
              <w:rPr>
                <w:rFonts w:ascii="Times New Roman" w:hAnsi="Times New Roman" w:cs="Times New Roman"/>
                <w:sz w:val="24"/>
                <w:szCs w:val="24"/>
              </w:rPr>
              <w:t>, pakuočių</w:t>
            </w:r>
            <w:r w:rsidR="001948BC" w:rsidRPr="00EA50A1">
              <w:rPr>
                <w:rFonts w:ascii="Times New Roman" w:hAnsi="Times New Roman" w:cs="Times New Roman"/>
                <w:sz w:val="24"/>
                <w:szCs w:val="24"/>
              </w:rPr>
              <w:t xml:space="preserve">) </w:t>
            </w:r>
            <w:r w:rsidR="00447189" w:rsidRPr="00447189">
              <w:rPr>
                <w:rFonts w:ascii="Times New Roman" w:hAnsi="Times New Roman" w:cs="Times New Roman"/>
                <w:bCs/>
                <w:sz w:val="24"/>
                <w:szCs w:val="24"/>
              </w:rPr>
              <w:t>kilmę (VPĮ 45 straipsnio 2</w:t>
            </w:r>
            <w:r w:rsidR="00447189" w:rsidRPr="00447189">
              <w:rPr>
                <w:rFonts w:ascii="Times New Roman" w:hAnsi="Times New Roman" w:cs="Times New Roman"/>
                <w:bCs/>
                <w:sz w:val="24"/>
                <w:szCs w:val="24"/>
                <w:vertAlign w:val="superscript"/>
              </w:rPr>
              <w:t>1</w:t>
            </w:r>
            <w:r w:rsidR="00447189" w:rsidRPr="00447189">
              <w:rPr>
                <w:rFonts w:ascii="Times New Roman" w:hAnsi="Times New Roman" w:cs="Times New Roman"/>
                <w:bCs/>
                <w:sz w:val="24"/>
                <w:szCs w:val="24"/>
              </w:rPr>
              <w:t xml:space="preserve"> dalies 3 punktas)</w:t>
            </w:r>
          </w:p>
          <w:p w14:paraId="575AE06B" w14:textId="0FE9E653" w:rsidR="008130E3" w:rsidRPr="00EA50A1" w:rsidRDefault="008130E3" w:rsidP="00447189">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6"/>
      <w:tr w:rsidR="008130E3"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8130E3" w:rsidRPr="00EA50A1" w:rsidRDefault="008130E3" w:rsidP="00314DD8">
            <w:pPr>
              <w:pStyle w:val="Betarp"/>
              <w:jc w:val="both"/>
              <w:rPr>
                <w:rFonts w:ascii="Times New Roman" w:eastAsia="Yu Mincho" w:hAnsi="Times New Roman" w:cs="Times New Roman"/>
                <w:sz w:val="24"/>
                <w:szCs w:val="24"/>
              </w:rPr>
            </w:pPr>
          </w:p>
          <w:p w14:paraId="329AD30E" w14:textId="715D114A"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EA50A1" w:rsidRDefault="008130E3" w:rsidP="00314DD8">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8130E3"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Perkančioji organizacija turi kompetentingų institucijų informacijos,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.13 </w:t>
            </w:r>
            <w:r w:rsidRPr="00EA50A1">
              <w:rPr>
                <w:rFonts w:ascii="Times New Roman" w:hAnsi="Times New Roman" w:cs="Times New Roman"/>
                <w:sz w:val="24"/>
                <w:szCs w:val="24"/>
              </w:rPr>
              <w:lastRenderedPageBreak/>
              <w:t>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lastRenderedPageBreak/>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8130E3" w:rsidRPr="00EA50A1" w:rsidRDefault="008130E3" w:rsidP="00314DD8">
            <w:pPr>
              <w:pStyle w:val="Betarp"/>
              <w:jc w:val="both"/>
              <w:rPr>
                <w:rFonts w:ascii="Times New Roman" w:eastAsia="Yu Mincho" w:hAnsi="Times New Roman" w:cs="Times New Roman"/>
                <w:sz w:val="24"/>
                <w:szCs w:val="24"/>
              </w:rPr>
            </w:pPr>
          </w:p>
          <w:p w14:paraId="7FC6FB83" w14:textId="6BABFF64"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EA50A1" w:rsidRDefault="008130E3" w:rsidP="00314DD8">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lastRenderedPageBreak/>
              <w:t xml:space="preserve">Iš Lietuvoje įsteigtų subjektų įrodančių </w:t>
            </w:r>
            <w:r w:rsidRPr="00EA50A1">
              <w:rPr>
                <w:rFonts w:ascii="Times New Roman" w:eastAsiaTheme="minorHAnsi" w:hAnsi="Times New Roman" w:cs="Times New Roman"/>
                <w:b/>
                <w:sz w:val="24"/>
                <w:szCs w:val="24"/>
              </w:rPr>
              <w:lastRenderedPageBreak/>
              <w:t xml:space="preserve">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3D67E0" w:rsidRDefault="0022600D" w:rsidP="00A238A9">
      <w:pPr>
        <w:pStyle w:val="Antrat3"/>
        <w:spacing w:before="0" w:after="0"/>
        <w:rPr>
          <w:rFonts w:ascii="Times New Roman" w:hAnsi="Times New Roman" w:cs="Times New Roman"/>
          <w:sz w:val="24"/>
          <w:szCs w:val="24"/>
        </w:rPr>
      </w:pPr>
      <w:bookmarkStart w:id="27" w:name="_Toc85439802"/>
      <w:r w:rsidRPr="003D67E0">
        <w:rPr>
          <w:rFonts w:ascii="Times New Roman" w:hAnsi="Times New Roman" w:cs="Times New Roman"/>
          <w:sz w:val="24"/>
          <w:szCs w:val="24"/>
        </w:rPr>
        <w:t xml:space="preserve">9. </w:t>
      </w:r>
      <w:r w:rsidR="00194D39" w:rsidRPr="003D67E0">
        <w:rPr>
          <w:rFonts w:ascii="Times New Roman" w:hAnsi="Times New Roman" w:cs="Times New Roman"/>
          <w:sz w:val="24"/>
          <w:szCs w:val="24"/>
        </w:rPr>
        <w:t>TIEKĖJŲ KVALIFIKACIJOS REIKALAVIMAI IR REIKALAUJAMI KOKYBĖS BEI APLINKOS APSAUGOS VADYBOS SISTEMŲ STANDARTAI</w:t>
      </w:r>
      <w:bookmarkEnd w:id="27"/>
    </w:p>
    <w:p w14:paraId="000000F2" w14:textId="77777777" w:rsidR="00944B1E" w:rsidRPr="003D67E0" w:rsidRDefault="00944B1E" w:rsidP="00A238A9">
      <w:pPr>
        <w:ind w:left="7"/>
        <w:jc w:val="both"/>
        <w:rPr>
          <w:rFonts w:ascii="Times New Roman" w:eastAsia="Arial" w:hAnsi="Times New Roman" w:cs="Times New Roman"/>
          <w:sz w:val="24"/>
          <w:szCs w:val="24"/>
        </w:rPr>
      </w:pPr>
    </w:p>
    <w:p w14:paraId="66FB0821" w14:textId="11330A44" w:rsidR="007D070B" w:rsidRPr="003D67E0" w:rsidRDefault="007D070B" w:rsidP="00A238A9">
      <w:pPr>
        <w:pStyle w:val="Sraopastraipa"/>
        <w:tabs>
          <w:tab w:val="left" w:pos="567"/>
        </w:tabs>
        <w:ind w:left="0"/>
        <w:jc w:val="both"/>
        <w:rPr>
          <w:rFonts w:ascii="Times New Roman" w:eastAsia="Arial" w:hAnsi="Times New Roman" w:cs="Times New Roman"/>
          <w:sz w:val="24"/>
          <w:szCs w:val="24"/>
        </w:rPr>
      </w:pPr>
      <w:r w:rsidRPr="003D67E0">
        <w:rPr>
          <w:rFonts w:ascii="Times New Roman" w:eastAsia="Arial" w:hAnsi="Times New Roman" w:cs="Times New Roman"/>
          <w:sz w:val="24"/>
          <w:szCs w:val="24"/>
        </w:rPr>
        <w:tab/>
      </w:r>
      <w:r w:rsidR="0092138B" w:rsidRPr="003D67E0">
        <w:rPr>
          <w:rFonts w:ascii="Times New Roman" w:eastAsia="Arial" w:hAnsi="Times New Roman" w:cs="Times New Roman"/>
          <w:sz w:val="24"/>
          <w:szCs w:val="24"/>
        </w:rPr>
        <w:t xml:space="preserve">9.1. </w:t>
      </w:r>
      <w:r w:rsidR="00017F5A" w:rsidRPr="003D67E0">
        <w:rPr>
          <w:rFonts w:ascii="Times New Roman" w:eastAsia="Arial" w:hAnsi="Times New Roman" w:cs="Times New Roman"/>
          <w:sz w:val="24"/>
          <w:szCs w:val="24"/>
        </w:rPr>
        <w:t>Tiekėjas dalyvaujantis pirkime turi atitikti šiuos minimalius kvalifikacijos reikalavimus:</w:t>
      </w:r>
    </w:p>
    <w:tbl>
      <w:tblPr>
        <w:tblW w:w="4996" w:type="pct"/>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5"/>
        <w:gridCol w:w="4336"/>
        <w:gridCol w:w="4915"/>
      </w:tblGrid>
      <w:tr w:rsidR="00017F5A" w:rsidRPr="00017F5A" w14:paraId="09116C1D" w14:textId="77777777" w:rsidTr="005F4687">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63A4026D" w14:textId="77777777" w:rsidR="00017F5A" w:rsidRPr="00017F5A" w:rsidRDefault="00017F5A" w:rsidP="00017F5A">
            <w:pPr>
              <w:jc w:val="center"/>
              <w:rPr>
                <w:rFonts w:ascii="Times New Roman" w:eastAsia="Times New Roman" w:hAnsi="Times New Roman" w:cs="Times New Roman"/>
                <w:b/>
                <w:sz w:val="24"/>
                <w:szCs w:val="24"/>
              </w:rPr>
            </w:pPr>
            <w:r w:rsidRPr="00017F5A">
              <w:rPr>
                <w:rFonts w:ascii="Times New Roman" w:eastAsia="Times New Roman" w:hAnsi="Times New Roman" w:cs="Times New Roman"/>
                <w:b/>
                <w:sz w:val="24"/>
                <w:szCs w:val="24"/>
              </w:rPr>
              <w:t>Eil. Nr.</w:t>
            </w:r>
          </w:p>
        </w:tc>
        <w:tc>
          <w:tcPr>
            <w:tcW w:w="2156" w:type="pct"/>
            <w:tcBorders>
              <w:top w:val="single" w:sz="4" w:space="0" w:color="000000"/>
              <w:left w:val="single" w:sz="4" w:space="0" w:color="000000"/>
              <w:bottom w:val="single" w:sz="4" w:space="0" w:color="000000"/>
              <w:right w:val="single" w:sz="4" w:space="0" w:color="000000"/>
            </w:tcBorders>
            <w:shd w:val="clear" w:color="auto" w:fill="auto"/>
          </w:tcPr>
          <w:p w14:paraId="25FE08C2" w14:textId="77777777" w:rsidR="00017F5A" w:rsidRPr="00017F5A" w:rsidRDefault="00017F5A" w:rsidP="00017F5A">
            <w:pPr>
              <w:jc w:val="center"/>
              <w:rPr>
                <w:rFonts w:ascii="Times New Roman" w:eastAsia="Times New Roman" w:hAnsi="Times New Roman" w:cs="Times New Roman"/>
                <w:b/>
                <w:sz w:val="24"/>
                <w:szCs w:val="24"/>
              </w:rPr>
            </w:pPr>
            <w:r w:rsidRPr="00017F5A">
              <w:rPr>
                <w:rFonts w:ascii="Times New Roman" w:eastAsia="Times New Roman" w:hAnsi="Times New Roman" w:cs="Times New Roman"/>
                <w:b/>
                <w:sz w:val="24"/>
                <w:szCs w:val="24"/>
              </w:rPr>
              <w:t>Kvalifikacijos reikalavimas</w:t>
            </w:r>
          </w:p>
        </w:tc>
        <w:tc>
          <w:tcPr>
            <w:tcW w:w="2444" w:type="pct"/>
            <w:tcBorders>
              <w:top w:val="single" w:sz="4" w:space="0" w:color="000000"/>
              <w:left w:val="single" w:sz="4" w:space="0" w:color="000000"/>
              <w:bottom w:val="single" w:sz="4" w:space="0" w:color="000000"/>
              <w:right w:val="single" w:sz="4" w:space="0" w:color="000000"/>
            </w:tcBorders>
            <w:shd w:val="clear" w:color="auto" w:fill="auto"/>
          </w:tcPr>
          <w:p w14:paraId="1DA2C94E" w14:textId="77777777" w:rsidR="00017F5A" w:rsidRPr="00017F5A" w:rsidRDefault="00017F5A" w:rsidP="00017F5A">
            <w:pPr>
              <w:ind w:left="34"/>
              <w:jc w:val="center"/>
              <w:rPr>
                <w:rFonts w:ascii="Times New Roman" w:eastAsia="Times New Roman" w:hAnsi="Times New Roman" w:cs="Times New Roman"/>
                <w:b/>
                <w:sz w:val="24"/>
                <w:szCs w:val="24"/>
              </w:rPr>
            </w:pPr>
            <w:r w:rsidRPr="00017F5A">
              <w:rPr>
                <w:rFonts w:ascii="Times New Roman" w:eastAsia="Times New Roman" w:hAnsi="Times New Roman" w:cs="Times New Roman"/>
                <w:b/>
                <w:sz w:val="24"/>
                <w:szCs w:val="24"/>
              </w:rPr>
              <w:t>Atitikimą pagrindžiantys dokumentai</w:t>
            </w:r>
          </w:p>
        </w:tc>
      </w:tr>
      <w:tr w:rsidR="00017F5A" w:rsidRPr="00017F5A" w14:paraId="2C55DC1D" w14:textId="77777777" w:rsidTr="005F4687">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7C6D3F8A" w14:textId="77777777" w:rsidR="00017F5A" w:rsidRPr="00017F5A" w:rsidRDefault="00017F5A" w:rsidP="00017F5A">
            <w:pPr>
              <w:jc w:val="both"/>
              <w:rPr>
                <w:rFonts w:ascii="Times New Roman" w:eastAsia="Times New Roman" w:hAnsi="Times New Roman" w:cs="Times New Roman"/>
                <w:sz w:val="24"/>
                <w:szCs w:val="24"/>
              </w:rPr>
            </w:pPr>
            <w:bookmarkStart w:id="28" w:name="_Hlk12865882"/>
            <w:r w:rsidRPr="00017F5A">
              <w:rPr>
                <w:rFonts w:ascii="Times New Roman" w:eastAsia="Times New Roman" w:hAnsi="Times New Roman" w:cs="Times New Roman"/>
                <w:sz w:val="24"/>
                <w:szCs w:val="24"/>
              </w:rPr>
              <w:t>1.</w:t>
            </w:r>
          </w:p>
        </w:tc>
        <w:tc>
          <w:tcPr>
            <w:tcW w:w="2156" w:type="pct"/>
            <w:tcBorders>
              <w:top w:val="single" w:sz="4" w:space="0" w:color="000000"/>
              <w:left w:val="single" w:sz="4" w:space="0" w:color="000000"/>
              <w:bottom w:val="single" w:sz="4" w:space="0" w:color="000000"/>
              <w:right w:val="single" w:sz="4" w:space="0" w:color="000000"/>
            </w:tcBorders>
            <w:shd w:val="clear" w:color="auto" w:fill="auto"/>
          </w:tcPr>
          <w:p w14:paraId="2E5E749E" w14:textId="649D50C1" w:rsidR="00017F5A" w:rsidRPr="00017F5A" w:rsidRDefault="00017F5A" w:rsidP="00017F5A">
            <w:pPr>
              <w:jc w:val="both"/>
              <w:rPr>
                <w:rFonts w:ascii="Times New Roman" w:eastAsia="Times New Roman" w:hAnsi="Times New Roman" w:cs="Times New Roman"/>
                <w:sz w:val="24"/>
                <w:szCs w:val="24"/>
              </w:rPr>
            </w:pPr>
            <w:r w:rsidRPr="00017F5A">
              <w:rPr>
                <w:rFonts w:ascii="Times New Roman" w:eastAsia="Times New Roman" w:hAnsi="Times New Roman" w:cs="Times New Roman"/>
                <w:sz w:val="24"/>
                <w:szCs w:val="24"/>
                <w:lang w:eastAsia="lt-LT"/>
              </w:rPr>
              <w:t xml:space="preserve">Tiekėjas, per paskutinius 3 metus </w:t>
            </w:r>
            <w:r w:rsidRPr="00017F5A">
              <w:rPr>
                <w:rFonts w:ascii="Times New Roman" w:eastAsia="Times New Roman" w:hAnsi="Times New Roman" w:cs="Times New Roman"/>
                <w:sz w:val="24"/>
                <w:szCs w:val="24"/>
              </w:rPr>
              <w:t>arba per laiką nuo tiekėjo įregistravimo dienos (jeigu tiekėjas veiklą vykdė mažiau nei 3 metus)</w:t>
            </w:r>
            <w:r w:rsidRPr="00017F5A">
              <w:rPr>
                <w:rFonts w:ascii="Times New Roman" w:eastAsia="Times New Roman" w:hAnsi="Times New Roman" w:cs="Times New Roman"/>
                <w:sz w:val="24"/>
                <w:szCs w:val="24"/>
                <w:lang w:eastAsia="lt-LT"/>
              </w:rPr>
              <w:t xml:space="preserve"> iki pasiūlymo pateikimo termino pabaigos turi būti įvykdęs ar vykdytų vieną ar daugiau (ne daugiau kaip 4)  birių medžiagų pardavimo su pristatymu sutartį</w:t>
            </w:r>
            <w:r w:rsidR="003D67E0" w:rsidRPr="003D67E0">
              <w:rPr>
                <w:rFonts w:ascii="Times New Roman" w:eastAsia="Times New Roman" w:hAnsi="Times New Roman" w:cs="Times New Roman"/>
                <w:sz w:val="24"/>
                <w:szCs w:val="24"/>
                <w:lang w:eastAsia="lt-LT"/>
              </w:rPr>
              <w:t xml:space="preserve"> </w:t>
            </w:r>
            <w:r w:rsidRPr="00017F5A">
              <w:rPr>
                <w:rFonts w:ascii="Times New Roman" w:eastAsia="Times New Roman" w:hAnsi="Times New Roman" w:cs="Times New Roman"/>
                <w:sz w:val="24"/>
                <w:szCs w:val="24"/>
                <w:lang w:eastAsia="lt-LT"/>
              </w:rPr>
              <w:t>(</w:t>
            </w:r>
            <w:r w:rsidR="003D67E0" w:rsidRPr="003D67E0">
              <w:rPr>
                <w:rFonts w:ascii="Times New Roman" w:eastAsia="Times New Roman" w:hAnsi="Times New Roman" w:cs="Times New Roman"/>
                <w:sz w:val="24"/>
                <w:szCs w:val="24"/>
                <w:lang w:eastAsia="lt-LT"/>
              </w:rPr>
              <w:t>-</w:t>
            </w:r>
            <w:proofErr w:type="spellStart"/>
            <w:r w:rsidRPr="00017F5A">
              <w:rPr>
                <w:rFonts w:ascii="Times New Roman" w:eastAsia="Times New Roman" w:hAnsi="Times New Roman" w:cs="Times New Roman"/>
                <w:sz w:val="24"/>
                <w:szCs w:val="24"/>
                <w:lang w:eastAsia="lt-LT"/>
              </w:rPr>
              <w:t>is</w:t>
            </w:r>
            <w:proofErr w:type="spellEnd"/>
            <w:r w:rsidRPr="00017F5A">
              <w:rPr>
                <w:rFonts w:ascii="Times New Roman" w:eastAsia="Times New Roman" w:hAnsi="Times New Roman" w:cs="Times New Roman"/>
                <w:sz w:val="24"/>
                <w:szCs w:val="24"/>
                <w:lang w:eastAsia="lt-LT"/>
              </w:rPr>
              <w:t>)</w:t>
            </w:r>
            <w:r w:rsidRPr="00017F5A">
              <w:rPr>
                <w:rFonts w:ascii="Times New Roman" w:eastAsia="Times New Roman" w:hAnsi="Times New Roman" w:cs="Times New Roman"/>
                <w:sz w:val="24"/>
                <w:szCs w:val="24"/>
              </w:rPr>
              <w:t>, kurios/kurių bendra vertė būtų ne mažesnė kaip</w:t>
            </w:r>
            <w:r w:rsidR="003D67E0" w:rsidRPr="003D67E0">
              <w:rPr>
                <w:rFonts w:ascii="Times New Roman" w:eastAsia="Times New Roman" w:hAnsi="Times New Roman" w:cs="Times New Roman"/>
                <w:sz w:val="24"/>
                <w:szCs w:val="24"/>
              </w:rPr>
              <w:t xml:space="preserve"> </w:t>
            </w:r>
            <w:r w:rsidRPr="00017F5A">
              <w:rPr>
                <w:rFonts w:ascii="Times New Roman" w:eastAsia="Times New Roman" w:hAnsi="Times New Roman" w:cs="Times New Roman"/>
                <w:sz w:val="24"/>
                <w:szCs w:val="24"/>
              </w:rPr>
              <w:t>200 000,00 Eur be PVM</w:t>
            </w:r>
            <w:r w:rsidR="003D67E0" w:rsidRPr="003D67E0">
              <w:rPr>
                <w:rFonts w:ascii="Times New Roman" w:eastAsia="Times New Roman" w:hAnsi="Times New Roman" w:cs="Times New Roman"/>
                <w:sz w:val="24"/>
                <w:szCs w:val="24"/>
              </w:rPr>
              <w:t>.</w:t>
            </w:r>
          </w:p>
          <w:p w14:paraId="78ACA757" w14:textId="343B795C" w:rsidR="00017F5A" w:rsidRPr="00017F5A" w:rsidRDefault="00017F5A" w:rsidP="00017F5A">
            <w:pPr>
              <w:jc w:val="both"/>
              <w:rPr>
                <w:rFonts w:ascii="Times New Roman" w:eastAsia="Times New Roman" w:hAnsi="Times New Roman" w:cs="Times New Roman"/>
                <w:sz w:val="24"/>
                <w:szCs w:val="24"/>
              </w:rPr>
            </w:pPr>
            <w:r w:rsidRPr="00017F5A">
              <w:rPr>
                <w:rFonts w:ascii="Times New Roman" w:eastAsia="Times New Roman" w:hAnsi="Times New Roman" w:cs="Times New Roman"/>
                <w:spacing w:val="2"/>
                <w:sz w:val="24"/>
                <w:szCs w:val="24"/>
                <w:shd w:val="clear" w:color="auto" w:fill="FFFFFF"/>
              </w:rPr>
              <w:t>Jei tiekėjas teikia informaciją apie vykdomą</w:t>
            </w:r>
            <w:r w:rsidR="003D67E0" w:rsidRPr="003D67E0">
              <w:rPr>
                <w:rFonts w:ascii="Times New Roman" w:eastAsia="Times New Roman" w:hAnsi="Times New Roman" w:cs="Times New Roman"/>
                <w:spacing w:val="2"/>
                <w:sz w:val="24"/>
                <w:szCs w:val="24"/>
                <w:shd w:val="clear" w:color="auto" w:fill="FFFFFF"/>
              </w:rPr>
              <w:t xml:space="preserve"> </w:t>
            </w:r>
            <w:r w:rsidRPr="00017F5A">
              <w:rPr>
                <w:rFonts w:ascii="Times New Roman" w:eastAsia="Times New Roman" w:hAnsi="Times New Roman" w:cs="Times New Roman"/>
                <w:spacing w:val="2"/>
                <w:sz w:val="24"/>
                <w:szCs w:val="24"/>
                <w:shd w:val="clear" w:color="auto" w:fill="FFFFFF"/>
              </w:rPr>
              <w:t>(</w:t>
            </w:r>
            <w:r w:rsidR="003D67E0" w:rsidRPr="003D67E0">
              <w:rPr>
                <w:rFonts w:ascii="Times New Roman" w:eastAsia="Times New Roman" w:hAnsi="Times New Roman" w:cs="Times New Roman"/>
                <w:spacing w:val="2"/>
                <w:sz w:val="24"/>
                <w:szCs w:val="24"/>
                <w:shd w:val="clear" w:color="auto" w:fill="FFFFFF"/>
              </w:rPr>
              <w:t>-</w:t>
            </w:r>
            <w:proofErr w:type="spellStart"/>
            <w:r w:rsidR="003D67E0" w:rsidRPr="003D67E0">
              <w:rPr>
                <w:rFonts w:ascii="Times New Roman" w:eastAsia="Times New Roman" w:hAnsi="Times New Roman" w:cs="Times New Roman"/>
                <w:spacing w:val="2"/>
                <w:sz w:val="24"/>
                <w:szCs w:val="24"/>
                <w:shd w:val="clear" w:color="auto" w:fill="FFFFFF"/>
              </w:rPr>
              <w:t>a</w:t>
            </w:r>
            <w:r w:rsidRPr="00017F5A">
              <w:rPr>
                <w:rFonts w:ascii="Times New Roman" w:eastAsia="Times New Roman" w:hAnsi="Times New Roman" w:cs="Times New Roman"/>
                <w:spacing w:val="2"/>
                <w:sz w:val="24"/>
                <w:szCs w:val="24"/>
                <w:shd w:val="clear" w:color="auto" w:fill="FFFFFF"/>
              </w:rPr>
              <w:t>s</w:t>
            </w:r>
            <w:proofErr w:type="spellEnd"/>
            <w:r w:rsidRPr="00017F5A">
              <w:rPr>
                <w:rFonts w:ascii="Times New Roman" w:eastAsia="Times New Roman" w:hAnsi="Times New Roman" w:cs="Times New Roman"/>
                <w:spacing w:val="2"/>
                <w:sz w:val="24"/>
                <w:szCs w:val="24"/>
                <w:shd w:val="clear" w:color="auto" w:fill="FFFFFF"/>
              </w:rPr>
              <w:t>) sutartį</w:t>
            </w:r>
            <w:r w:rsidR="003D67E0" w:rsidRPr="003D67E0">
              <w:rPr>
                <w:rFonts w:ascii="Times New Roman" w:eastAsia="Times New Roman" w:hAnsi="Times New Roman" w:cs="Times New Roman"/>
                <w:spacing w:val="2"/>
                <w:sz w:val="24"/>
                <w:szCs w:val="24"/>
                <w:shd w:val="clear" w:color="auto" w:fill="FFFFFF"/>
              </w:rPr>
              <w:t xml:space="preserve"> </w:t>
            </w:r>
            <w:r w:rsidRPr="00017F5A">
              <w:rPr>
                <w:rFonts w:ascii="Times New Roman" w:eastAsia="Times New Roman" w:hAnsi="Times New Roman" w:cs="Times New Roman"/>
                <w:spacing w:val="2"/>
                <w:sz w:val="24"/>
                <w:szCs w:val="24"/>
                <w:shd w:val="clear" w:color="auto" w:fill="FFFFFF"/>
              </w:rPr>
              <w:t>(</w:t>
            </w:r>
            <w:r w:rsidR="003D67E0" w:rsidRPr="003D67E0">
              <w:rPr>
                <w:rFonts w:ascii="Times New Roman" w:eastAsia="Times New Roman" w:hAnsi="Times New Roman" w:cs="Times New Roman"/>
                <w:spacing w:val="2"/>
                <w:sz w:val="24"/>
                <w:szCs w:val="24"/>
                <w:shd w:val="clear" w:color="auto" w:fill="FFFFFF"/>
              </w:rPr>
              <w:t>-</w:t>
            </w:r>
            <w:proofErr w:type="spellStart"/>
            <w:r w:rsidRPr="00017F5A">
              <w:rPr>
                <w:rFonts w:ascii="Times New Roman" w:eastAsia="Times New Roman" w:hAnsi="Times New Roman" w:cs="Times New Roman"/>
                <w:spacing w:val="2"/>
                <w:sz w:val="24"/>
                <w:szCs w:val="24"/>
                <w:shd w:val="clear" w:color="auto" w:fill="FFFFFF"/>
              </w:rPr>
              <w:t>is</w:t>
            </w:r>
            <w:proofErr w:type="spellEnd"/>
            <w:r w:rsidRPr="00017F5A">
              <w:rPr>
                <w:rFonts w:ascii="Times New Roman" w:eastAsia="Times New Roman" w:hAnsi="Times New Roman" w:cs="Times New Roman"/>
                <w:spacing w:val="2"/>
                <w:sz w:val="24"/>
                <w:szCs w:val="24"/>
                <w:shd w:val="clear" w:color="auto" w:fill="FFFFFF"/>
              </w:rPr>
              <w:t>), laikoma, kad jo patirtis atitinka keliamą reikalavimą, jei vykdomos</w:t>
            </w:r>
            <w:r w:rsidR="003D67E0" w:rsidRPr="003D67E0">
              <w:rPr>
                <w:rFonts w:ascii="Times New Roman" w:eastAsia="Times New Roman" w:hAnsi="Times New Roman" w:cs="Times New Roman"/>
                <w:spacing w:val="2"/>
                <w:sz w:val="24"/>
                <w:szCs w:val="24"/>
                <w:shd w:val="clear" w:color="auto" w:fill="FFFFFF"/>
              </w:rPr>
              <w:t xml:space="preserve"> </w:t>
            </w:r>
            <w:r w:rsidRPr="00017F5A">
              <w:rPr>
                <w:rFonts w:ascii="Times New Roman" w:eastAsia="Times New Roman" w:hAnsi="Times New Roman" w:cs="Times New Roman"/>
                <w:spacing w:val="2"/>
                <w:sz w:val="24"/>
                <w:szCs w:val="24"/>
                <w:shd w:val="clear" w:color="auto" w:fill="FFFFFF"/>
              </w:rPr>
              <w:t>(</w:t>
            </w:r>
            <w:r w:rsidR="003D67E0" w:rsidRPr="003D67E0">
              <w:rPr>
                <w:rFonts w:ascii="Times New Roman" w:eastAsia="Times New Roman" w:hAnsi="Times New Roman" w:cs="Times New Roman"/>
                <w:spacing w:val="2"/>
                <w:sz w:val="24"/>
                <w:szCs w:val="24"/>
                <w:shd w:val="clear" w:color="auto" w:fill="FFFFFF"/>
              </w:rPr>
              <w:t>-</w:t>
            </w:r>
            <w:r w:rsidRPr="00017F5A">
              <w:rPr>
                <w:rFonts w:ascii="Times New Roman" w:eastAsia="Times New Roman" w:hAnsi="Times New Roman" w:cs="Times New Roman"/>
                <w:spacing w:val="2"/>
                <w:sz w:val="24"/>
                <w:szCs w:val="24"/>
                <w:shd w:val="clear" w:color="auto" w:fill="FFFFFF"/>
              </w:rPr>
              <w:t>ų) sutarties</w:t>
            </w:r>
            <w:r w:rsidR="003D67E0" w:rsidRPr="003D67E0">
              <w:rPr>
                <w:rFonts w:ascii="Times New Roman" w:eastAsia="Times New Roman" w:hAnsi="Times New Roman" w:cs="Times New Roman"/>
                <w:spacing w:val="2"/>
                <w:sz w:val="24"/>
                <w:szCs w:val="24"/>
                <w:shd w:val="clear" w:color="auto" w:fill="FFFFFF"/>
              </w:rPr>
              <w:t xml:space="preserve"> </w:t>
            </w:r>
            <w:r w:rsidRPr="00017F5A">
              <w:rPr>
                <w:rFonts w:ascii="Times New Roman" w:eastAsia="Times New Roman" w:hAnsi="Times New Roman" w:cs="Times New Roman"/>
                <w:spacing w:val="2"/>
                <w:sz w:val="24"/>
                <w:szCs w:val="24"/>
                <w:shd w:val="clear" w:color="auto" w:fill="FFFFFF"/>
              </w:rPr>
              <w:t>(</w:t>
            </w:r>
            <w:r w:rsidR="003D67E0" w:rsidRPr="003D67E0">
              <w:rPr>
                <w:rFonts w:ascii="Times New Roman" w:eastAsia="Times New Roman" w:hAnsi="Times New Roman" w:cs="Times New Roman"/>
                <w:spacing w:val="2"/>
                <w:sz w:val="24"/>
                <w:szCs w:val="24"/>
                <w:shd w:val="clear" w:color="auto" w:fill="FFFFFF"/>
              </w:rPr>
              <w:t>-</w:t>
            </w:r>
            <w:proofErr w:type="spellStart"/>
            <w:r w:rsidRPr="00017F5A">
              <w:rPr>
                <w:rFonts w:ascii="Times New Roman" w:eastAsia="Times New Roman" w:hAnsi="Times New Roman" w:cs="Times New Roman"/>
                <w:spacing w:val="2"/>
                <w:sz w:val="24"/>
                <w:szCs w:val="24"/>
                <w:shd w:val="clear" w:color="auto" w:fill="FFFFFF"/>
              </w:rPr>
              <w:t>čių</w:t>
            </w:r>
            <w:proofErr w:type="spellEnd"/>
            <w:r w:rsidRPr="00017F5A">
              <w:rPr>
                <w:rFonts w:ascii="Times New Roman" w:eastAsia="Times New Roman" w:hAnsi="Times New Roman" w:cs="Times New Roman"/>
                <w:spacing w:val="2"/>
                <w:sz w:val="24"/>
                <w:szCs w:val="24"/>
                <w:shd w:val="clear" w:color="auto" w:fill="FFFFFF"/>
              </w:rPr>
              <w:t>) įvykdyta dalis yra ne mažesnė kaip reikalaujama suma.</w:t>
            </w:r>
          </w:p>
          <w:p w14:paraId="129C9B8F" w14:textId="77777777" w:rsidR="00017F5A" w:rsidRPr="00017F5A" w:rsidRDefault="00017F5A" w:rsidP="00017F5A">
            <w:pPr>
              <w:jc w:val="both"/>
              <w:rPr>
                <w:rFonts w:ascii="Times New Roman" w:eastAsia="Times New Roman" w:hAnsi="Times New Roman" w:cs="Times New Roman"/>
                <w:sz w:val="24"/>
                <w:szCs w:val="24"/>
              </w:rPr>
            </w:pPr>
          </w:p>
        </w:tc>
        <w:tc>
          <w:tcPr>
            <w:tcW w:w="2444" w:type="pct"/>
            <w:tcBorders>
              <w:top w:val="single" w:sz="4" w:space="0" w:color="000000"/>
              <w:left w:val="single" w:sz="4" w:space="0" w:color="000000"/>
              <w:bottom w:val="single" w:sz="4" w:space="0" w:color="000000"/>
              <w:right w:val="single" w:sz="4" w:space="0" w:color="000000"/>
            </w:tcBorders>
            <w:shd w:val="clear" w:color="auto" w:fill="auto"/>
          </w:tcPr>
          <w:p w14:paraId="1D08869B" w14:textId="77777777" w:rsidR="00017F5A" w:rsidRPr="00017F5A" w:rsidRDefault="00017F5A" w:rsidP="003D67E0">
            <w:pPr>
              <w:jc w:val="both"/>
              <w:rPr>
                <w:rFonts w:ascii="Times New Roman" w:eastAsia="Times New Roman" w:hAnsi="Times New Roman" w:cs="Times New Roman"/>
                <w:sz w:val="24"/>
                <w:szCs w:val="24"/>
              </w:rPr>
            </w:pPr>
            <w:r w:rsidRPr="00017F5A">
              <w:rPr>
                <w:rFonts w:ascii="Times New Roman" w:eastAsia="Times New Roman" w:hAnsi="Times New Roman" w:cs="Times New Roman"/>
                <w:sz w:val="24"/>
                <w:szCs w:val="24"/>
              </w:rPr>
              <w:t>Pateikiama su pasiūlymu: EBVPD.</w:t>
            </w:r>
          </w:p>
          <w:p w14:paraId="6B20B0FD" w14:textId="2D45317F" w:rsidR="00017F5A" w:rsidRPr="00017F5A" w:rsidRDefault="00017F5A" w:rsidP="00017F5A">
            <w:pPr>
              <w:tabs>
                <w:tab w:val="left" w:pos="851"/>
              </w:tabs>
              <w:jc w:val="both"/>
              <w:rPr>
                <w:rFonts w:ascii="Times New Roman" w:eastAsia="Times New Roman" w:hAnsi="Times New Roman" w:cs="Times New Roman"/>
                <w:sz w:val="24"/>
                <w:szCs w:val="24"/>
              </w:rPr>
            </w:pPr>
            <w:r w:rsidRPr="00017F5A">
              <w:rPr>
                <w:rFonts w:ascii="Times New Roman" w:eastAsia="Times New Roman" w:hAnsi="Times New Roman" w:cs="Times New Roman"/>
                <w:sz w:val="24"/>
                <w:szCs w:val="24"/>
              </w:rPr>
              <w:t>Perkančiajai organizacijai atlikus EBVPD patikrinimo procedūrą, patikrinus tiekėjų pasiūlymus ir nustačius galimą pirkimo laimėtoją, bus prašoma dokumentų patvirtinančių tiekėjų atitiktį kvalifikaciniams reikalavimams:</w:t>
            </w:r>
          </w:p>
          <w:p w14:paraId="6032BB17" w14:textId="528899D8" w:rsidR="00017F5A" w:rsidRPr="00017F5A" w:rsidRDefault="00017F5A" w:rsidP="00017F5A">
            <w:pPr>
              <w:numPr>
                <w:ilvl w:val="0"/>
                <w:numId w:val="55"/>
              </w:numPr>
              <w:ind w:left="436"/>
              <w:contextualSpacing/>
              <w:jc w:val="both"/>
              <w:rPr>
                <w:rFonts w:ascii="Times New Roman" w:eastAsia="Times New Roman" w:hAnsi="Times New Roman" w:cs="Times New Roman"/>
                <w:sz w:val="24"/>
                <w:szCs w:val="24"/>
              </w:rPr>
            </w:pPr>
            <w:r w:rsidRPr="00017F5A">
              <w:rPr>
                <w:rFonts w:ascii="Times New Roman" w:eastAsia="Times New Roman" w:hAnsi="Times New Roman" w:cs="Times New Roman"/>
                <w:sz w:val="24"/>
                <w:szCs w:val="24"/>
              </w:rPr>
              <w:t xml:space="preserve">Tiekėjo per paskutinius 3 metus iki pasiūlymų termino pabaigos arba per laiką nuo tiekėjo įregistravimo dienos (jeigu tiekėjas vykdė veiklą mažiau nei 3 metus) tinkamai įvykdytų ir (ar) vykdomų sutarčių sąrašas (užpildytas ir pasirašytas pirkimo sąlygų priedas Nr. 5). </w:t>
            </w:r>
          </w:p>
          <w:p w14:paraId="154051D3" w14:textId="77777777" w:rsidR="00017F5A" w:rsidRPr="00017F5A" w:rsidRDefault="00017F5A" w:rsidP="00017F5A">
            <w:pPr>
              <w:numPr>
                <w:ilvl w:val="0"/>
                <w:numId w:val="55"/>
              </w:numPr>
              <w:ind w:left="436"/>
              <w:contextualSpacing/>
              <w:jc w:val="both"/>
              <w:rPr>
                <w:rFonts w:ascii="Times New Roman" w:eastAsia="Times New Roman" w:hAnsi="Times New Roman" w:cs="Times New Roman"/>
                <w:sz w:val="24"/>
                <w:szCs w:val="24"/>
                <w:u w:val="single"/>
                <w:lang w:eastAsia="lt-LT"/>
              </w:rPr>
            </w:pPr>
            <w:r w:rsidRPr="00017F5A">
              <w:rPr>
                <w:rFonts w:ascii="Times New Roman" w:eastAsia="Times New Roman" w:hAnsi="Times New Roman" w:cs="Times New Roman"/>
                <w:bCs/>
                <w:sz w:val="24"/>
                <w:szCs w:val="24"/>
                <w:lang w:eastAsia="lt-LT"/>
              </w:rPr>
              <w:t>Įrodymui apie priede Nr. 5 nurodytos (-ų) sutarties (-</w:t>
            </w:r>
            <w:proofErr w:type="spellStart"/>
            <w:r w:rsidRPr="00017F5A">
              <w:rPr>
                <w:rFonts w:ascii="Times New Roman" w:eastAsia="Times New Roman" w:hAnsi="Times New Roman" w:cs="Times New Roman"/>
                <w:bCs/>
                <w:sz w:val="24"/>
                <w:szCs w:val="24"/>
                <w:lang w:eastAsia="lt-LT"/>
              </w:rPr>
              <w:t>čių</w:t>
            </w:r>
            <w:proofErr w:type="spellEnd"/>
            <w:r w:rsidRPr="00017F5A">
              <w:rPr>
                <w:rFonts w:ascii="Times New Roman" w:eastAsia="Times New Roman" w:hAnsi="Times New Roman" w:cs="Times New Roman"/>
                <w:bCs/>
                <w:sz w:val="24"/>
                <w:szCs w:val="24"/>
                <w:lang w:eastAsia="lt-LT"/>
              </w:rPr>
              <w:t>) tinkamą įvykdymą ir (ar) vykdymą pateikiamas užsakovo</w:t>
            </w:r>
            <w:r w:rsidRPr="00017F5A">
              <w:rPr>
                <w:rFonts w:ascii="Times New Roman" w:eastAsia="Times New Roman" w:hAnsi="Times New Roman" w:cs="Times New Roman"/>
                <w:sz w:val="24"/>
                <w:szCs w:val="24"/>
                <w:lang w:eastAsia="lt-LT"/>
              </w:rPr>
              <w:t xml:space="preserve"> pasirašytas teigiamas atsiliepimas</w:t>
            </w:r>
            <w:r w:rsidRPr="00017F5A">
              <w:rPr>
                <w:rFonts w:ascii="Times New Roman" w:eastAsia="Times New Roman" w:hAnsi="Times New Roman" w:cs="Times New Roman"/>
                <w:bCs/>
                <w:sz w:val="24"/>
                <w:szCs w:val="24"/>
                <w:lang w:val="af-ZA"/>
              </w:rPr>
              <w:t xml:space="preserve"> </w:t>
            </w:r>
            <w:r w:rsidRPr="00017F5A">
              <w:rPr>
                <w:rFonts w:ascii="Times New Roman" w:eastAsia="Times New Roman" w:hAnsi="Times New Roman" w:cs="Times New Roman"/>
                <w:bCs/>
                <w:sz w:val="24"/>
                <w:szCs w:val="24"/>
                <w:lang w:val="af-ZA" w:eastAsia="lt-LT"/>
              </w:rPr>
              <w:t xml:space="preserve">apie </w:t>
            </w:r>
            <w:r w:rsidRPr="00017F5A">
              <w:rPr>
                <w:rFonts w:ascii="Times New Roman" w:eastAsia="Times New Roman" w:hAnsi="Times New Roman" w:cs="Times New Roman"/>
                <w:sz w:val="24"/>
                <w:szCs w:val="24"/>
                <w:lang w:eastAsia="lt-LT"/>
              </w:rPr>
              <w:t>tinkamai įvykdytą ir (ar) vykdomą</w:t>
            </w:r>
            <w:r w:rsidRPr="00017F5A">
              <w:rPr>
                <w:rFonts w:ascii="Times New Roman" w:eastAsia="Times New Roman" w:hAnsi="Times New Roman" w:cs="Times New Roman"/>
                <w:bCs/>
                <w:sz w:val="24"/>
                <w:szCs w:val="24"/>
                <w:lang w:val="af-ZA" w:eastAsia="lt-LT"/>
              </w:rPr>
              <w:t xml:space="preserve"> sutartį (-is) (atsiliepimai pateikiami dėl visų sutarčių, kuriomis grindžiamas atitikimas reikalavimui)</w:t>
            </w:r>
            <w:r w:rsidRPr="00017F5A">
              <w:rPr>
                <w:rFonts w:ascii="Times New Roman" w:eastAsia="Times New Roman" w:hAnsi="Times New Roman" w:cs="Times New Roman"/>
                <w:sz w:val="24"/>
                <w:szCs w:val="24"/>
                <w:lang w:eastAsia="lt-LT"/>
              </w:rPr>
              <w:t>.</w:t>
            </w:r>
          </w:p>
          <w:p w14:paraId="5F8FD7C7" w14:textId="77777777" w:rsidR="00017F5A" w:rsidRPr="00017F5A" w:rsidRDefault="00017F5A" w:rsidP="00017F5A">
            <w:pPr>
              <w:jc w:val="both"/>
              <w:rPr>
                <w:rFonts w:ascii="Times New Roman" w:eastAsia="Times New Roman" w:hAnsi="Times New Roman" w:cs="Times New Roman"/>
                <w:sz w:val="24"/>
                <w:szCs w:val="24"/>
              </w:rPr>
            </w:pPr>
          </w:p>
        </w:tc>
      </w:tr>
    </w:tbl>
    <w:bookmarkEnd w:id="28"/>
    <w:p w14:paraId="37B8F150" w14:textId="77777777" w:rsidR="00017F5A" w:rsidRPr="00017F5A" w:rsidRDefault="00017F5A" w:rsidP="00017F5A">
      <w:pPr>
        <w:widowControl w:val="0"/>
        <w:autoSpaceDE w:val="0"/>
        <w:autoSpaceDN w:val="0"/>
        <w:adjustRightInd w:val="0"/>
        <w:jc w:val="both"/>
        <w:rPr>
          <w:rFonts w:ascii="Times New Roman" w:hAnsi="Times New Roman" w:cs="Times New Roman"/>
          <w:sz w:val="24"/>
          <w:szCs w:val="24"/>
          <w:lang w:eastAsia="lt-LT"/>
        </w:rPr>
      </w:pPr>
      <w:r w:rsidRPr="00017F5A">
        <w:rPr>
          <w:rFonts w:ascii="Times New Roman" w:eastAsia="Times New Roman" w:hAnsi="Times New Roman" w:cs="Times New Roman"/>
          <w:sz w:val="24"/>
          <w:szCs w:val="24"/>
        </w:rPr>
        <w:t>* Tiekėjo kvalifikacija turi būti įgyta iki pasiūlymų pateikimo termino pabaigos ir tai turi būti užfiksuota pačiame dokumente. Jeigu dokumentai yra išduoti po pasiūlymų pateikimo termino pabaigos, juose nurodoma informacija turi būti aktuali iki šio termino pabaigos.</w:t>
      </w:r>
    </w:p>
    <w:p w14:paraId="4D0E6387" w14:textId="77777777" w:rsidR="00017F5A" w:rsidRPr="00017F5A" w:rsidRDefault="00017F5A" w:rsidP="00017F5A">
      <w:pPr>
        <w:tabs>
          <w:tab w:val="left" w:pos="567"/>
        </w:tabs>
        <w:jc w:val="both"/>
        <w:rPr>
          <w:rFonts w:ascii="Times New Roman" w:eastAsia="Times New Roman" w:hAnsi="Times New Roman" w:cs="Times New Roman"/>
          <w:sz w:val="24"/>
          <w:szCs w:val="24"/>
        </w:rPr>
      </w:pPr>
    </w:p>
    <w:p w14:paraId="3C0D073D" w14:textId="6B0A8007" w:rsidR="00017F5A" w:rsidRPr="00017F5A" w:rsidRDefault="00017F5A" w:rsidP="00017F5A">
      <w:pPr>
        <w:tabs>
          <w:tab w:val="left" w:pos="567"/>
        </w:tabs>
        <w:jc w:val="both"/>
        <w:rPr>
          <w:rFonts w:ascii="Times New Roman" w:eastAsia="Times New Roman" w:hAnsi="Times New Roman" w:cs="Times New Roman"/>
          <w:sz w:val="24"/>
          <w:szCs w:val="24"/>
        </w:rPr>
      </w:pPr>
      <w:r w:rsidRPr="003D67E0">
        <w:rPr>
          <w:rFonts w:ascii="Times New Roman" w:eastAsia="Times New Roman" w:hAnsi="Times New Roman" w:cs="Times New Roman"/>
          <w:sz w:val="24"/>
          <w:szCs w:val="24"/>
          <w:lang w:val="en-US"/>
        </w:rPr>
        <w:t>9</w:t>
      </w:r>
      <w:r w:rsidRPr="00017F5A">
        <w:rPr>
          <w:rFonts w:ascii="Times New Roman" w:eastAsia="Times New Roman" w:hAnsi="Times New Roman" w:cs="Times New Roman"/>
          <w:sz w:val="24"/>
          <w:szCs w:val="24"/>
          <w:lang w:val="en-US"/>
        </w:rPr>
        <w:t xml:space="preserve">.2. </w:t>
      </w:r>
      <w:r w:rsidRPr="00017F5A">
        <w:rPr>
          <w:rFonts w:ascii="Times New Roman" w:eastAsia="Times New Roman" w:hAnsi="Times New Roman" w:cs="Times New Roman"/>
          <w:sz w:val="24"/>
          <w:szCs w:val="24"/>
        </w:rPr>
        <w:t xml:space="preserve">Jei bendrą pasiūlymą pateikia ūkio subjektų grupė, reikalavimus, nustatytus sąlygų </w:t>
      </w:r>
      <w:r w:rsidRPr="003D67E0">
        <w:rPr>
          <w:rFonts w:ascii="Times New Roman" w:eastAsia="Times New Roman" w:hAnsi="Times New Roman" w:cs="Times New Roman"/>
          <w:sz w:val="24"/>
          <w:szCs w:val="24"/>
        </w:rPr>
        <w:t>9</w:t>
      </w:r>
      <w:r w:rsidRPr="00017F5A">
        <w:rPr>
          <w:rFonts w:ascii="Times New Roman" w:eastAsia="Times New Roman" w:hAnsi="Times New Roman" w:cs="Times New Roman"/>
          <w:sz w:val="24"/>
          <w:szCs w:val="24"/>
        </w:rPr>
        <w:t>.</w:t>
      </w:r>
      <w:r w:rsidRPr="003D67E0">
        <w:rPr>
          <w:rFonts w:ascii="Times New Roman" w:eastAsia="Times New Roman" w:hAnsi="Times New Roman" w:cs="Times New Roman"/>
          <w:sz w:val="24"/>
          <w:szCs w:val="24"/>
        </w:rPr>
        <w:t>1</w:t>
      </w:r>
      <w:r w:rsidRPr="00017F5A">
        <w:rPr>
          <w:rFonts w:ascii="Times New Roman" w:eastAsia="Times New Roman" w:hAnsi="Times New Roman" w:cs="Times New Roman"/>
          <w:sz w:val="24"/>
          <w:szCs w:val="24"/>
        </w:rPr>
        <w:t xml:space="preserve"> punkte, turi atitikti ir pateikti nurodytus dokumentus visi tiekėjų grupės nariai kartu (</w:t>
      </w:r>
      <w:r w:rsidRPr="00017F5A">
        <w:rPr>
          <w:rFonts w:ascii="Times New Roman" w:eastAsia="Times New Roman" w:hAnsi="Times New Roman" w:cs="Times New Roman"/>
          <w:i/>
          <w:iCs/>
          <w:sz w:val="24"/>
          <w:szCs w:val="24"/>
        </w:rPr>
        <w:t>reikalavimus privalo atitikti tie tiekėjų grupės nariai, kurių prisiimtoms prievolėms vykdyti reikia atitinkamų dokumentų</w:t>
      </w:r>
      <w:r w:rsidRPr="00017F5A">
        <w:rPr>
          <w:rFonts w:ascii="Times New Roman" w:eastAsia="Times New Roman" w:hAnsi="Times New Roman" w:cs="Times New Roman"/>
          <w:sz w:val="24"/>
          <w:szCs w:val="24"/>
        </w:rPr>
        <w:t>);</w:t>
      </w:r>
    </w:p>
    <w:p w14:paraId="7F18B437" w14:textId="77777777" w:rsidR="00017F5A" w:rsidRPr="00017F5A" w:rsidRDefault="00017F5A" w:rsidP="00A238A9">
      <w:pPr>
        <w:pStyle w:val="Sraopastraipa"/>
        <w:tabs>
          <w:tab w:val="left" w:pos="567"/>
        </w:tabs>
        <w:ind w:left="0"/>
        <w:jc w:val="both"/>
        <w:rPr>
          <w:rFonts w:asciiTheme="minorHAnsi" w:hAnsiTheme="minorHAnsi" w:cstheme="minorHAnsi"/>
          <w:sz w:val="21"/>
          <w:szCs w:val="21"/>
        </w:rPr>
      </w:pP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9"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9"/>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30">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w:t>
      </w:r>
      <w:r w:rsidRPr="00A238A9">
        <w:rPr>
          <w:rFonts w:ascii="Times New Roman" w:eastAsia="Arial" w:hAnsi="Times New Roman" w:cs="Times New Roman"/>
          <w:sz w:val="24"/>
          <w:szCs w:val="24"/>
        </w:rPr>
        <w:lastRenderedPageBreak/>
        <w:t xml:space="preserve">(išskyrus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30"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30"/>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31"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31"/>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32"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5516F074"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r w:rsidR="0005043E" w:rsidRPr="00A238A9">
        <w:rPr>
          <w:rFonts w:ascii="Times New Roman" w:eastAsia="Arial" w:hAnsi="Times New Roman" w:cs="Times New Roman"/>
          <w:color w:val="000000"/>
          <w:sz w:val="24"/>
          <w:szCs w:val="24"/>
        </w:rPr>
        <w:t xml:space="preserve">šiuos dokumentus jau turi iš ankstesnių pirkimo procedūrų. Pavyzdžiui, jeigu </w:t>
      </w:r>
      <w:r w:rsidR="0005043E"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05043E">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3" w:name="_Hlk97127956"/>
      <w:bookmarkEnd w:id="32"/>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3"/>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EB12FA1"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įrodančių, kad nėra tiekėjo 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4" w:name="bookmark=id.tyjcwt" w:colFirst="0" w:colLast="0"/>
      <w:bookmarkEnd w:id="34"/>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5"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5"/>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42EFAF83" w:rsidR="00944B1E" w:rsidRPr="007E7499" w:rsidRDefault="00194D39" w:rsidP="00A238A9">
      <w:pPr>
        <w:ind w:firstLine="709"/>
        <w:jc w:val="both"/>
        <w:rPr>
          <w:rFonts w:ascii="Times New Roman" w:eastAsia="Arial" w:hAnsi="Times New Roman" w:cs="Times New Roman"/>
          <w:sz w:val="24"/>
          <w:szCs w:val="24"/>
        </w:rPr>
      </w:pPr>
      <w:bookmarkStart w:id="36"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324FCB">
        <w:rPr>
          <w:rFonts w:ascii="Times New Roman" w:eastAsia="Arial" w:hAnsi="Times New Roman" w:cs="Times New Roman"/>
          <w:sz w:val="24"/>
          <w:szCs w:val="24"/>
        </w:rPr>
        <w:t xml:space="preserve">pradėtas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kuriomis siekiama sukurti DPS</w:t>
      </w:r>
      <w:r w:rsidR="00324FCB">
        <w:rPr>
          <w:rFonts w:ascii="Times New Roman" w:eastAsia="Arial" w:hAnsi="Times New Roman" w:cs="Times New Roman"/>
          <w:sz w:val="24"/>
          <w:szCs w:val="24"/>
        </w:rPr>
        <w:t xml:space="preserve"> ar bet kuriuo DPS galiojimo laikotarpiu</w:t>
      </w:r>
      <w:r w:rsidR="009757A4" w:rsidRPr="007E7499">
        <w:rPr>
          <w:rFonts w:ascii="Times New Roman" w:eastAsia="Arial" w:hAnsi="Times New Roman" w:cs="Times New Roman"/>
          <w:sz w:val="24"/>
          <w:szCs w:val="24"/>
        </w:rPr>
        <w:t xml:space="preserve">, </w:t>
      </w:r>
      <w:r w:rsidRPr="007E7499">
        <w:rPr>
          <w:rFonts w:ascii="Times New Roman" w:eastAsia="Arial" w:hAnsi="Times New Roman" w:cs="Times New Roman"/>
          <w:sz w:val="24"/>
          <w:szCs w:val="24"/>
        </w:rPr>
        <w:t xml:space="preserve">jeigu atsirado </w:t>
      </w:r>
      <w:r w:rsidRPr="007E7499">
        <w:rPr>
          <w:rFonts w:ascii="Times New Roman" w:eastAsia="Arial" w:hAnsi="Times New Roman" w:cs="Times New Roman"/>
          <w:sz w:val="24"/>
          <w:szCs w:val="24"/>
        </w:rPr>
        <w:lastRenderedPageBreak/>
        <w:t>aplinkybių, kurių nebuvo galima numatyti</w:t>
      </w:r>
      <w:r w:rsidR="00324FCB">
        <w:rPr>
          <w:rFonts w:ascii="Times New Roman" w:eastAsia="Arial" w:hAnsi="Times New Roman" w:cs="Times New Roman"/>
          <w:sz w:val="24"/>
          <w:szCs w:val="24"/>
        </w:rPr>
        <w:t xml:space="preserve"> </w:t>
      </w:r>
      <w:r w:rsidR="00324FCB" w:rsidRPr="00324FCB">
        <w:rPr>
          <w:rFonts w:ascii="Times New Roman" w:eastAsia="Arial" w:hAnsi="Times New Roman" w:cs="Times New Roman"/>
          <w:sz w:val="24"/>
          <w:szCs w:val="24"/>
        </w:rPr>
        <w:t xml:space="preserve">arba </w:t>
      </w:r>
      <w:r w:rsidR="00324FCB" w:rsidRPr="004557AA">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7E7499">
        <w:rPr>
          <w:rFonts w:ascii="Times New Roman" w:eastAsia="Arial" w:hAnsi="Times New Roman" w:cs="Times New Roman"/>
          <w:sz w:val="24"/>
          <w:szCs w:val="24"/>
        </w:rPr>
        <w:t xml:space="preserve"> . </w:t>
      </w:r>
    </w:p>
    <w:p w14:paraId="436C6CF2" w14:textId="458D1CC1"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324FCB" w:rsidRPr="00324FCB">
        <w:rPr>
          <w:rFonts w:ascii="Times New Roman" w:eastAsia="Arial" w:hAnsi="Times New Roman" w:cs="Times New Roman"/>
          <w:sz w:val="24"/>
          <w:szCs w:val="24"/>
        </w:rPr>
        <w:t xml:space="preserve"> </w:t>
      </w:r>
      <w:r w:rsidR="00324FCB" w:rsidRPr="007E7499">
        <w:rPr>
          <w:rFonts w:ascii="Times New Roman" w:eastAsia="Arial" w:hAnsi="Times New Roman" w:cs="Times New Roman"/>
          <w:sz w:val="24"/>
          <w:szCs w:val="24"/>
        </w:rPr>
        <w:t xml:space="preserve">privalo </w:t>
      </w:r>
      <w:r w:rsidR="00324FCB">
        <w:rPr>
          <w:rFonts w:ascii="Times New Roman" w:eastAsia="Arial" w:hAnsi="Times New Roman" w:cs="Times New Roman"/>
          <w:sz w:val="24"/>
          <w:szCs w:val="24"/>
        </w:rPr>
        <w:t>nutraukti pradėtas pirkimo procedūras</w:t>
      </w:r>
      <w:r w:rsidR="00324FCB" w:rsidRPr="007E7499">
        <w:rPr>
          <w:rFonts w:ascii="Times New Roman" w:eastAsia="Arial" w:hAnsi="Times New Roman" w:cs="Times New Roman"/>
          <w:sz w:val="24"/>
          <w:szCs w:val="24"/>
        </w:rPr>
        <w:t>, jeigu buvo pažeisti VPĮ 17 straipsnio 1 dalyje nustatyti principai ir atitinkamos padėties negalima ištaisyti</w:t>
      </w:r>
      <w:r w:rsidR="00324FCB">
        <w:rPr>
          <w:rFonts w:ascii="Times New Roman" w:eastAsia="Arial" w:hAnsi="Times New Roman" w:cs="Times New Roman"/>
          <w:sz w:val="24"/>
          <w:szCs w:val="24"/>
        </w:rPr>
        <w:t>.</w:t>
      </w:r>
      <w:r w:rsidR="00F25D87" w:rsidRPr="00A238A9">
        <w:rPr>
          <w:rFonts w:ascii="Times New Roman" w:eastAsia="Arial" w:hAnsi="Times New Roman" w:cs="Times New Roman"/>
          <w:sz w:val="24"/>
          <w:szCs w:val="24"/>
        </w:rPr>
        <w:t xml:space="preserve"> </w:t>
      </w:r>
      <w:r w:rsidR="00AC5993" w:rsidRPr="00A238A9">
        <w:rPr>
          <w:rFonts w:ascii="Times New Roman" w:eastAsia="Arial" w:hAnsi="Times New Roman" w:cs="Times New Roman"/>
          <w:sz w:val="24"/>
          <w:szCs w:val="24"/>
        </w:rPr>
        <w:t xml:space="preserve">. </w:t>
      </w:r>
    </w:p>
    <w:p w14:paraId="00000111" w14:textId="5194FA1E"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w:t>
      </w:r>
      <w:r w:rsidR="00324FCB" w:rsidRPr="00A238A9">
        <w:rPr>
          <w:rFonts w:ascii="Times New Roman" w:eastAsia="Arial" w:hAnsi="Times New Roman" w:cs="Times New Roman"/>
          <w:sz w:val="24"/>
          <w:szCs w:val="24"/>
        </w:rPr>
        <w:t>Apie DPS nutraukimą CVP IS priemonėmis informuojami visi DPS dalyvaujantys tiekėjai bei paskelbiama viešai</w:t>
      </w:r>
      <w:r w:rsidR="00324FCB">
        <w:rPr>
          <w:rFonts w:ascii="Times New Roman" w:eastAsia="Arial" w:hAnsi="Times New Roman" w:cs="Times New Roman"/>
          <w:sz w:val="24"/>
          <w:szCs w:val="24"/>
        </w:rPr>
        <w:t>. Taip pat a</w:t>
      </w:r>
      <w:r w:rsidRPr="007E7499">
        <w:rPr>
          <w:rFonts w:ascii="Times New Roman" w:eastAsia="Arial" w:hAnsi="Times New Roman" w:cs="Times New Roman"/>
          <w:sz w:val="24"/>
          <w:szCs w:val="24"/>
        </w:rPr>
        <w:t xml:space="preserve">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7" w:name="_Toc85439806"/>
      <w:bookmarkEnd w:id="36"/>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7"/>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8"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8"/>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9"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9"/>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40"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40"/>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C76702">
        <w:rPr>
          <w:rFonts w:ascii="Times New Roman" w:eastAsia="Arial" w:hAnsi="Times New Roman" w:cs="Times New Roman"/>
          <w:sz w:val="24"/>
          <w:szCs w:val="24"/>
        </w:rPr>
        <w:t>elektroninėmis</w:t>
      </w:r>
      <w:r w:rsidR="00737C73" w:rsidRPr="00737C73">
        <w:rPr>
          <w:rFonts w:ascii="Times New Roman" w:eastAsia="Arial" w:hAnsi="Times New Roman" w:cs="Times New Roman"/>
          <w:sz w:val="24"/>
          <w:szCs w:val="24"/>
        </w:rPr>
        <w:t xml:space="preserve"> priemonėmis</w:t>
      </w:r>
      <w:r w:rsidR="009971BC" w:rsidRPr="00737C73">
        <w:rPr>
          <w:rFonts w:ascii="Times New Roman" w:eastAsia="Arial" w:hAnsi="Times New Roman" w:cs="Times New Roman"/>
          <w:sz w:val="24"/>
          <w:szCs w:val="24"/>
        </w:rPr>
        <w:t xml:space="preserve">)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41" w:name="_Toc85439809"/>
      <w:r w:rsidRPr="00737C73">
        <w:rPr>
          <w:rFonts w:ascii="Times New Roman" w:hAnsi="Times New Roman" w:cs="Times New Roman"/>
          <w:sz w:val="24"/>
          <w:szCs w:val="24"/>
        </w:rPr>
        <w:t>16. INFORMAVIMAS APIE PRIIMTUS SPRENDIMUS</w:t>
      </w:r>
      <w:bookmarkEnd w:id="41"/>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lastRenderedPageBreak/>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42" w:name="bookmark=id.3dy6vkm" w:colFirst="0" w:colLast="0"/>
      <w:bookmarkStart w:id="43" w:name="bookmark=id.1t3h5sf" w:colFirst="0" w:colLast="0"/>
      <w:bookmarkStart w:id="44" w:name="_heading=h.4d34og8" w:colFirst="0" w:colLast="0"/>
      <w:bookmarkEnd w:id="42"/>
      <w:bookmarkEnd w:id="43"/>
      <w:bookmarkEnd w:id="44"/>
    </w:p>
    <w:sectPr w:rsidR="00944B1E" w:rsidRPr="00A238A9" w:rsidSect="0027233C">
      <w:headerReference w:type="even" r:id="rId31"/>
      <w:headerReference w:type="default" r:id="rId32"/>
      <w:footerReference w:type="default" r:id="rId33"/>
      <w:headerReference w:type="first" r:id="rId34"/>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849710" w14:textId="77777777" w:rsidR="00CE3E59" w:rsidRDefault="00CE3E59">
      <w:r>
        <w:separator/>
      </w:r>
    </w:p>
  </w:endnote>
  <w:endnote w:type="continuationSeparator" w:id="0">
    <w:p w14:paraId="19F22423" w14:textId="77777777" w:rsidR="00CE3E59" w:rsidRDefault="00CE3E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ADE494" w14:textId="77777777" w:rsidR="00CE3E59" w:rsidRDefault="00CE3E59">
      <w:r>
        <w:separator/>
      </w:r>
    </w:p>
  </w:footnote>
  <w:footnote w:type="continuationSeparator" w:id="0">
    <w:p w14:paraId="05DB47FD" w14:textId="77777777" w:rsidR="00CE3E59" w:rsidRDefault="00CE3E59">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A5A428A"/>
    <w:multiLevelType w:val="hybridMultilevel"/>
    <w:tmpl w:val="1F9E3F7E"/>
    <w:lvl w:ilvl="0" w:tplc="004A97C0">
      <w:start w:val="1"/>
      <w:numFmt w:val="decimal"/>
      <w:lvlText w:val="%1."/>
      <w:lvlJc w:val="left"/>
      <w:pPr>
        <w:ind w:left="720" w:hanging="360"/>
      </w:pPr>
      <w:rPr>
        <w:rFonts w:ascii="Times New Roman" w:eastAsiaTheme="minorHAnsi" w:hAnsi="Times New Roman" w:hint="default"/>
        <w:sz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8"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9"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30"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4"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5"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6"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7"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8"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1"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5"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8"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50"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2"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3"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4"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7"/>
  </w:num>
  <w:num w:numId="3" w16cid:durableId="123233088">
    <w:abstractNumId w:val="29"/>
  </w:num>
  <w:num w:numId="4" w16cid:durableId="166482894">
    <w:abstractNumId w:val="3"/>
  </w:num>
  <w:num w:numId="5" w16cid:durableId="530341220">
    <w:abstractNumId w:val="53"/>
  </w:num>
  <w:num w:numId="6" w16cid:durableId="804010395">
    <w:abstractNumId w:val="0"/>
  </w:num>
  <w:num w:numId="7" w16cid:durableId="2091803497">
    <w:abstractNumId w:val="52"/>
  </w:num>
  <w:num w:numId="8" w16cid:durableId="1339457323">
    <w:abstractNumId w:val="20"/>
  </w:num>
  <w:num w:numId="9" w16cid:durableId="1722362061">
    <w:abstractNumId w:val="12"/>
  </w:num>
  <w:num w:numId="10" w16cid:durableId="501429232">
    <w:abstractNumId w:val="39"/>
  </w:num>
  <w:num w:numId="11" w16cid:durableId="1818304284">
    <w:abstractNumId w:val="17"/>
  </w:num>
  <w:num w:numId="12" w16cid:durableId="138739799">
    <w:abstractNumId w:val="54"/>
  </w:num>
  <w:num w:numId="13" w16cid:durableId="449932493">
    <w:abstractNumId w:val="31"/>
  </w:num>
  <w:num w:numId="14" w16cid:durableId="2145390372">
    <w:abstractNumId w:val="28"/>
  </w:num>
  <w:num w:numId="15" w16cid:durableId="616983962">
    <w:abstractNumId w:val="42"/>
  </w:num>
  <w:num w:numId="16" w16cid:durableId="1081100918">
    <w:abstractNumId w:val="23"/>
  </w:num>
  <w:num w:numId="17" w16cid:durableId="507672937">
    <w:abstractNumId w:val="38"/>
  </w:num>
  <w:num w:numId="18" w16cid:durableId="140391995">
    <w:abstractNumId w:val="6"/>
  </w:num>
  <w:num w:numId="19" w16cid:durableId="1519352743">
    <w:abstractNumId w:val="43"/>
  </w:num>
  <w:num w:numId="20" w16cid:durableId="2096316857">
    <w:abstractNumId w:val="10"/>
  </w:num>
  <w:num w:numId="21" w16cid:durableId="1229000826">
    <w:abstractNumId w:val="11"/>
  </w:num>
  <w:num w:numId="22" w16cid:durableId="902374335">
    <w:abstractNumId w:val="47"/>
  </w:num>
  <w:num w:numId="23" w16cid:durableId="8682113">
    <w:abstractNumId w:val="22"/>
  </w:num>
  <w:num w:numId="24" w16cid:durableId="2013601683">
    <w:abstractNumId w:val="24"/>
  </w:num>
  <w:num w:numId="25" w16cid:durableId="409042868">
    <w:abstractNumId w:val="48"/>
  </w:num>
  <w:num w:numId="26" w16cid:durableId="405807769">
    <w:abstractNumId w:val="32"/>
  </w:num>
  <w:num w:numId="27" w16cid:durableId="1478376252">
    <w:abstractNumId w:val="9"/>
  </w:num>
  <w:num w:numId="28" w16cid:durableId="227738524">
    <w:abstractNumId w:val="41"/>
  </w:num>
  <w:num w:numId="29" w16cid:durableId="70080654">
    <w:abstractNumId w:val="30"/>
  </w:num>
  <w:num w:numId="30" w16cid:durableId="348533139">
    <w:abstractNumId w:val="36"/>
  </w:num>
  <w:num w:numId="31" w16cid:durableId="1773890414">
    <w:abstractNumId w:val="16"/>
  </w:num>
  <w:num w:numId="32" w16cid:durableId="2015912794">
    <w:abstractNumId w:val="40"/>
  </w:num>
  <w:num w:numId="33" w16cid:durableId="204757805">
    <w:abstractNumId w:val="5"/>
  </w:num>
  <w:num w:numId="34" w16cid:durableId="443766413">
    <w:abstractNumId w:val="34"/>
  </w:num>
  <w:num w:numId="35" w16cid:durableId="1977637460">
    <w:abstractNumId w:val="49"/>
  </w:num>
  <w:num w:numId="36" w16cid:durableId="1470323105">
    <w:abstractNumId w:val="27"/>
  </w:num>
  <w:num w:numId="37" w16cid:durableId="1910266865">
    <w:abstractNumId w:val="26"/>
  </w:num>
  <w:num w:numId="38" w16cid:durableId="1034767262">
    <w:abstractNumId w:val="35"/>
  </w:num>
  <w:num w:numId="39" w16cid:durableId="311297548">
    <w:abstractNumId w:val="51"/>
  </w:num>
  <w:num w:numId="40" w16cid:durableId="1340809880">
    <w:abstractNumId w:val="13"/>
  </w:num>
  <w:num w:numId="41" w16cid:durableId="862595586">
    <w:abstractNumId w:val="14"/>
  </w:num>
  <w:num w:numId="42" w16cid:durableId="2049914470">
    <w:abstractNumId w:val="46"/>
  </w:num>
  <w:num w:numId="43" w16cid:durableId="1921020246">
    <w:abstractNumId w:val="18"/>
  </w:num>
  <w:num w:numId="44" w16cid:durableId="1628579816">
    <w:abstractNumId w:val="50"/>
  </w:num>
  <w:num w:numId="45" w16cid:durableId="1805660455">
    <w:abstractNumId w:val="44"/>
  </w:num>
  <w:num w:numId="46" w16cid:durableId="600920287">
    <w:abstractNumId w:val="45"/>
  </w:num>
  <w:num w:numId="47" w16cid:durableId="1467432198">
    <w:abstractNumId w:val="19"/>
  </w:num>
  <w:num w:numId="48" w16cid:durableId="266817577">
    <w:abstractNumId w:val="1"/>
  </w:num>
  <w:num w:numId="49" w16cid:durableId="1436558756">
    <w:abstractNumId w:val="33"/>
  </w:num>
  <w:num w:numId="50" w16cid:durableId="741564697">
    <w:abstractNumId w:val="15"/>
  </w:num>
  <w:num w:numId="51" w16cid:durableId="900872879">
    <w:abstractNumId w:val="4"/>
  </w:num>
  <w:num w:numId="52" w16cid:durableId="251477025">
    <w:abstractNumId w:val="8"/>
  </w:num>
  <w:num w:numId="53" w16cid:durableId="141655413">
    <w:abstractNumId w:val="21"/>
  </w:num>
  <w:num w:numId="54" w16cid:durableId="1470783874">
    <w:abstractNumId w:val="2"/>
  </w:num>
  <w:num w:numId="55" w16cid:durableId="1715042262">
    <w:abstractNumId w:val="2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17F5A"/>
    <w:rsid w:val="00020A07"/>
    <w:rsid w:val="0002285C"/>
    <w:rsid w:val="0002502F"/>
    <w:rsid w:val="00026AA0"/>
    <w:rsid w:val="00027854"/>
    <w:rsid w:val="0002792E"/>
    <w:rsid w:val="00033D3B"/>
    <w:rsid w:val="000359DA"/>
    <w:rsid w:val="00035DB1"/>
    <w:rsid w:val="00036D52"/>
    <w:rsid w:val="000372C4"/>
    <w:rsid w:val="00037E7D"/>
    <w:rsid w:val="00040847"/>
    <w:rsid w:val="000418CF"/>
    <w:rsid w:val="000420AE"/>
    <w:rsid w:val="00043023"/>
    <w:rsid w:val="00045A1F"/>
    <w:rsid w:val="0005043E"/>
    <w:rsid w:val="00051951"/>
    <w:rsid w:val="00055209"/>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44543"/>
    <w:rsid w:val="00145563"/>
    <w:rsid w:val="0014601E"/>
    <w:rsid w:val="00151FD1"/>
    <w:rsid w:val="0015283C"/>
    <w:rsid w:val="00157F4B"/>
    <w:rsid w:val="00161126"/>
    <w:rsid w:val="00162713"/>
    <w:rsid w:val="00165852"/>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334C"/>
    <w:rsid w:val="00333885"/>
    <w:rsid w:val="00336DA1"/>
    <w:rsid w:val="003372EA"/>
    <w:rsid w:val="00340790"/>
    <w:rsid w:val="00342A16"/>
    <w:rsid w:val="00342C11"/>
    <w:rsid w:val="00343CF3"/>
    <w:rsid w:val="003446A7"/>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D67E0"/>
    <w:rsid w:val="003E0D69"/>
    <w:rsid w:val="003E31FD"/>
    <w:rsid w:val="003E4441"/>
    <w:rsid w:val="003E45B8"/>
    <w:rsid w:val="003E5F28"/>
    <w:rsid w:val="003E7F20"/>
    <w:rsid w:val="003F1320"/>
    <w:rsid w:val="003F1840"/>
    <w:rsid w:val="003F258C"/>
    <w:rsid w:val="003F386F"/>
    <w:rsid w:val="003F754C"/>
    <w:rsid w:val="00404785"/>
    <w:rsid w:val="004048D6"/>
    <w:rsid w:val="00406F0E"/>
    <w:rsid w:val="00411170"/>
    <w:rsid w:val="00412085"/>
    <w:rsid w:val="00412867"/>
    <w:rsid w:val="00412BFF"/>
    <w:rsid w:val="00414CD1"/>
    <w:rsid w:val="004163DD"/>
    <w:rsid w:val="00417667"/>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7AA"/>
    <w:rsid w:val="00455936"/>
    <w:rsid w:val="004566E2"/>
    <w:rsid w:val="00460EFD"/>
    <w:rsid w:val="00462FCE"/>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75AA1"/>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074B7"/>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4DC5"/>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076A0"/>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3E59"/>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E7970"/>
    <w:rsid w:val="00DE7EDE"/>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s://pirkimai.eviesiejipirkimai.lt" TargetMode="External"/><Relationship Id="rId26" Type="http://schemas.openxmlformats.org/officeDocument/2006/relationships/hyperlink" Target="https://www.registrucentras.lt/jar/p/index.php" TargetMode="External"/><Relationship Id="rId3" Type="http://schemas.openxmlformats.org/officeDocument/2006/relationships/numbering" Target="numbering.xml"/><Relationship Id="rId21" Type="http://schemas.openxmlformats.org/officeDocument/2006/relationships/hyperlink" Target="https://keliuprieziura.lt/apie-mus/viesieji-pirkimai/456" TargetMode="External"/><Relationship Id="rId34"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vpt.lrv.lt/lt/pasalinimo-pagrindai-1/nepatikimu-koncesininku-sarasas-1/nepatikimu-koncesininku-sarasas" TargetMode="External"/><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keliuprieziura.lt/darnumas/505" TargetMode="External"/><Relationship Id="rId29" Type="http://schemas.openxmlformats.org/officeDocument/2006/relationships/hyperlink" Target="https://kt.gov.lt/lt/atviri-duomenys/diskvalifikavimas-is-viesuju-pirkim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i-tiekejai-1" TargetMode="External"/><Relationship Id="rId32" Type="http://schemas.openxmlformats.org/officeDocument/2006/relationships/header" Target="header5.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melaginga-informacija-pateikusiu-tiekeju-sarasas-3" TargetMode="External"/><Relationship Id="rId28" Type="http://schemas.openxmlformats.org/officeDocument/2006/relationships/hyperlink" Target="https://www.vmi.lt/evmi/mokesciu-moketoju-informacija" TargetMode="External"/><Relationship Id="rId36" Type="http://schemas.openxmlformats.org/officeDocument/2006/relationships/glossaryDocument" Target="glossary/document.xml"/><Relationship Id="rId10" Type="http://schemas.openxmlformats.org/officeDocument/2006/relationships/hyperlink" Target="mailto:info@keliuprieziura.lt" TargetMode="External"/><Relationship Id="rId19" Type="http://schemas.openxmlformats.org/officeDocument/2006/relationships/hyperlink" Target="https://www.keliuprieziura.lt/apie-mus/asmens-duomenu-valdymas/548" TargetMode="External"/><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draudejai.sodra.lt/draudeju_viesi_duomenys/" TargetMode="External"/><Relationship Id="rId27" Type="http://schemas.openxmlformats.org/officeDocument/2006/relationships/hyperlink" Target="https://vpt.lrv.lt/lt/naujienos/finansiniu-ataskaitu-nepateikimas-gali-tapti-kliutimi-dalyvauti-viesuosiuose-pirkimuose" TargetMode="External"/><Relationship Id="rId30" Type="http://schemas.openxmlformats.org/officeDocument/2006/relationships/hyperlink" Target="http://ebvpd.eviesiejipirkimai.lt/espd-web/" TargetMode="External"/><Relationship Id="rId35"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3B4E50"/>
    <w:rsid w:val="00481A87"/>
    <w:rsid w:val="00527BAF"/>
    <w:rsid w:val="00544766"/>
    <w:rsid w:val="005C1EAC"/>
    <w:rsid w:val="007878CB"/>
    <w:rsid w:val="00844F4C"/>
    <w:rsid w:val="0086186C"/>
    <w:rsid w:val="00BA1A47"/>
    <w:rsid w:val="00D91D33"/>
    <w:rsid w:val="00D95AE6"/>
    <w:rsid w:val="00DD5479"/>
    <w:rsid w:val="00FA5CDF"/>
    <w:rsid w:val="00FB70E1"/>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22</Pages>
  <Words>36799</Words>
  <Characters>20976</Characters>
  <Application>Microsoft Office Word</Application>
  <DocSecurity>0</DocSecurity>
  <Lines>174</Lines>
  <Paragraphs>115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57660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Vaida Trasikienė</cp:lastModifiedBy>
  <cp:revision>8</cp:revision>
  <dcterms:created xsi:type="dcterms:W3CDTF">2023-01-13T12:51:00Z</dcterms:created>
  <dcterms:modified xsi:type="dcterms:W3CDTF">2023-07-13T10:59:00Z</dcterms:modified>
</cp:coreProperties>
</file>